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21B2" w14:textId="77777777" w:rsidR="006E5F32" w:rsidRDefault="006E5F32" w:rsidP="006E5F32">
      <w:pPr>
        <w:pStyle w:val="10"/>
        <w:spacing w:after="0" w:line="360" w:lineRule="auto"/>
        <w:ind w:left="360"/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 wp14:anchorId="5428C13B" wp14:editId="6AABCDDE">
            <wp:extent cx="6943725" cy="9305533"/>
            <wp:effectExtent l="0" t="0" r="0" b="0"/>
            <wp:docPr id="9776547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93"/>
                    <a:stretch/>
                  </pic:blipFill>
                  <pic:spPr bwMode="auto">
                    <a:xfrm>
                      <a:off x="0" y="0"/>
                      <a:ext cx="6947609" cy="931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297FC5" w14:textId="77777777" w:rsidR="006E5F32" w:rsidRDefault="006E5F32" w:rsidP="006E5F32">
      <w:pPr>
        <w:pStyle w:val="10"/>
        <w:spacing w:after="0" w:line="360" w:lineRule="auto"/>
        <w:jc w:val="center"/>
        <w:rPr>
          <w:rFonts w:ascii="Times New Roman" w:hAnsi="Times New Roman"/>
          <w:b/>
        </w:rPr>
      </w:pPr>
    </w:p>
    <w:p w14:paraId="18B058EC" w14:textId="77777777" w:rsidR="006E5F32" w:rsidRDefault="006E5F32" w:rsidP="006E5F32">
      <w:pPr>
        <w:pStyle w:val="10"/>
        <w:spacing w:after="0" w:line="360" w:lineRule="auto"/>
        <w:jc w:val="center"/>
        <w:rPr>
          <w:rFonts w:ascii="Times New Roman" w:hAnsi="Times New Roman"/>
          <w:b/>
        </w:rPr>
      </w:pPr>
    </w:p>
    <w:p w14:paraId="00E14CAC" w14:textId="76590533" w:rsidR="00A4631B" w:rsidRDefault="00A4631B" w:rsidP="006E5F32">
      <w:pPr>
        <w:pStyle w:val="10"/>
        <w:numPr>
          <w:ilvl w:val="0"/>
          <w:numId w:val="9"/>
        </w:numPr>
        <w:spacing w:after="0" w:line="36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Комплекс основных характеристик программы</w:t>
      </w:r>
      <w:r w:rsidRPr="00296B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дополнительного образования</w:t>
      </w:r>
    </w:p>
    <w:p w14:paraId="5E472552" w14:textId="77777777" w:rsidR="00A4631B" w:rsidRPr="00FF1F07" w:rsidRDefault="00A4631B" w:rsidP="00A4631B">
      <w:pPr>
        <w:pStyle w:val="10"/>
        <w:numPr>
          <w:ilvl w:val="1"/>
          <w:numId w:val="9"/>
        </w:numPr>
        <w:spacing w:after="0" w:line="360" w:lineRule="auto"/>
        <w:ind w:left="0"/>
        <w:jc w:val="center"/>
        <w:rPr>
          <w:rFonts w:ascii="Times New Roman" w:hAnsi="Times New Roman"/>
          <w:b/>
        </w:rPr>
      </w:pPr>
      <w:r w:rsidRPr="00FF1F07">
        <w:rPr>
          <w:rFonts w:ascii="Times New Roman" w:hAnsi="Times New Roman"/>
          <w:b/>
        </w:rPr>
        <w:t>Пояснительная записка</w:t>
      </w:r>
    </w:p>
    <w:p w14:paraId="6A6F9587" w14:textId="77777777" w:rsidR="00A4631B" w:rsidRDefault="00A4631B" w:rsidP="00A4631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A5DC2">
        <w:rPr>
          <w:rFonts w:ascii="Times New Roman" w:hAnsi="Times New Roman"/>
          <w:i/>
          <w:sz w:val="24"/>
          <w:szCs w:val="24"/>
        </w:rPr>
        <w:t>Направленность  программы</w:t>
      </w:r>
      <w:proofErr w:type="gramEnd"/>
      <w:r w:rsidRPr="003A5DC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«Первая ракетка</w:t>
      </w:r>
      <w:r w:rsidRPr="003A5DC2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- физкультурно – спортивная.</w:t>
      </w:r>
    </w:p>
    <w:p w14:paraId="55C84012" w14:textId="77777777" w:rsidR="00A4631B" w:rsidRPr="00A4631B" w:rsidRDefault="00A4631B" w:rsidP="00A463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А</w:t>
      </w:r>
      <w:r w:rsidRPr="003A5DC2">
        <w:rPr>
          <w:rFonts w:ascii="Times New Roman" w:hAnsi="Times New Roman"/>
          <w:i/>
          <w:sz w:val="24"/>
          <w:szCs w:val="24"/>
        </w:rPr>
        <w:t>ктуальность программы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у воспитанников формируется потребность в систематических занятиях физическими упражнениями. Воспитанники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настольным теннисом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 Благодаря спортивной направленности, воспитанники, успешно освоившие программу, смогут участвовать в соревнованиях по настольному теннису. Благодаря этому смогут более плодотворно учиться, меньше болеть.</w:t>
      </w:r>
    </w:p>
    <w:p w14:paraId="7E4EDF2E" w14:textId="77777777" w:rsidR="00A4631B" w:rsidRPr="00A4631B" w:rsidRDefault="00A4631B" w:rsidP="00A463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31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Отличительной особенностью данной дополнительной образовательной программы является</w:t>
      </w:r>
      <w:r w:rsidRPr="00A463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14:paraId="32D4F673" w14:textId="77777777" w:rsidR="00A4631B" w:rsidRPr="00A4631B" w:rsidRDefault="00A4631B" w:rsidP="00A463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 детей координации движений;</w:t>
      </w:r>
    </w:p>
    <w:p w14:paraId="2EFF74AB" w14:textId="77777777" w:rsidR="00A4631B" w:rsidRPr="00A4631B" w:rsidRDefault="00A4631B" w:rsidP="00A463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выработка легкости, и непринужденности движений.</w:t>
      </w:r>
    </w:p>
    <w:p w14:paraId="192B8443" w14:textId="77777777" w:rsidR="00A4631B" w:rsidRPr="00084F3A" w:rsidRDefault="00A4631B" w:rsidP="00A4631B">
      <w:pPr>
        <w:pStyle w:val="10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84F3A">
        <w:rPr>
          <w:rFonts w:ascii="Times New Roman" w:hAnsi="Times New Roman"/>
          <w:i/>
          <w:sz w:val="24"/>
          <w:szCs w:val="24"/>
        </w:rPr>
        <w:t xml:space="preserve">Адресат программы - </w:t>
      </w:r>
      <w:r>
        <w:rPr>
          <w:rFonts w:ascii="Times New Roman" w:hAnsi="Times New Roman"/>
          <w:i/>
          <w:sz w:val="24"/>
          <w:szCs w:val="24"/>
        </w:rPr>
        <w:t>дети 11-18</w:t>
      </w:r>
      <w:r w:rsidRPr="00084F3A">
        <w:rPr>
          <w:rFonts w:ascii="Times New Roman" w:hAnsi="Times New Roman"/>
          <w:i/>
          <w:sz w:val="24"/>
          <w:szCs w:val="24"/>
        </w:rPr>
        <w:t xml:space="preserve"> лет</w:t>
      </w:r>
    </w:p>
    <w:p w14:paraId="357DC466" w14:textId="2FFD0FF9" w:rsidR="00A4631B" w:rsidRPr="00084F3A" w:rsidRDefault="00A4631B" w:rsidP="00A4631B">
      <w:pPr>
        <w:pStyle w:val="10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84F3A">
        <w:rPr>
          <w:rFonts w:ascii="Times New Roman" w:hAnsi="Times New Roman"/>
          <w:i/>
          <w:sz w:val="24"/>
          <w:szCs w:val="24"/>
        </w:rPr>
        <w:t xml:space="preserve">Объем программы – 72 </w:t>
      </w:r>
      <w:r w:rsidR="00720522">
        <w:rPr>
          <w:rFonts w:ascii="Times New Roman" w:hAnsi="Times New Roman"/>
          <w:i/>
          <w:sz w:val="24"/>
          <w:szCs w:val="24"/>
        </w:rPr>
        <w:t>занятия</w:t>
      </w:r>
    </w:p>
    <w:p w14:paraId="34E45087" w14:textId="77777777" w:rsidR="00A4631B" w:rsidRPr="00084F3A" w:rsidRDefault="00A4631B" w:rsidP="00A4631B">
      <w:pPr>
        <w:pStyle w:val="10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84F3A">
        <w:rPr>
          <w:rFonts w:ascii="Times New Roman" w:hAnsi="Times New Roman"/>
          <w:i/>
          <w:sz w:val="24"/>
          <w:szCs w:val="24"/>
        </w:rPr>
        <w:t>Продолжительность занятий: 1 час</w:t>
      </w:r>
    </w:p>
    <w:p w14:paraId="35F20BDB" w14:textId="77777777" w:rsidR="00A4631B" w:rsidRPr="00084F3A" w:rsidRDefault="00A4631B" w:rsidP="00A4631B">
      <w:pPr>
        <w:pStyle w:val="10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84F3A">
        <w:rPr>
          <w:rFonts w:ascii="Times New Roman" w:hAnsi="Times New Roman"/>
          <w:i/>
          <w:sz w:val="24"/>
          <w:szCs w:val="24"/>
        </w:rPr>
        <w:t>Формы обучения и виды занятий: групповые</w:t>
      </w:r>
    </w:p>
    <w:p w14:paraId="21BDAEF8" w14:textId="55BAF825" w:rsidR="00A4631B" w:rsidRPr="00084F3A" w:rsidRDefault="00A4631B" w:rsidP="00A4631B">
      <w:pPr>
        <w:pStyle w:val="10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84F3A">
        <w:rPr>
          <w:rFonts w:ascii="Times New Roman" w:hAnsi="Times New Roman"/>
          <w:i/>
          <w:sz w:val="24"/>
          <w:szCs w:val="24"/>
        </w:rPr>
        <w:t>Срок освоения программы</w:t>
      </w:r>
      <w:r w:rsidRPr="00084F3A">
        <w:rPr>
          <w:rFonts w:ascii="Times New Roman" w:hAnsi="Times New Roman"/>
          <w:sz w:val="24"/>
          <w:szCs w:val="24"/>
        </w:rPr>
        <w:t xml:space="preserve"> </w:t>
      </w:r>
      <w:r w:rsidRPr="00084F3A">
        <w:rPr>
          <w:rFonts w:ascii="Times New Roman" w:hAnsi="Times New Roman"/>
          <w:i/>
          <w:sz w:val="24"/>
          <w:szCs w:val="24"/>
        </w:rPr>
        <w:t xml:space="preserve">– </w:t>
      </w:r>
      <w:r w:rsidR="00720522">
        <w:rPr>
          <w:rFonts w:ascii="Times New Roman" w:hAnsi="Times New Roman"/>
          <w:i/>
          <w:sz w:val="24"/>
          <w:szCs w:val="24"/>
        </w:rPr>
        <w:t>9 месяцев</w:t>
      </w:r>
    </w:p>
    <w:p w14:paraId="04EE34D7" w14:textId="77777777" w:rsidR="00A4631B" w:rsidRPr="00084F3A" w:rsidRDefault="00A4631B" w:rsidP="00A4631B">
      <w:pPr>
        <w:pStyle w:val="10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84F3A">
        <w:rPr>
          <w:rFonts w:ascii="Times New Roman" w:hAnsi="Times New Roman"/>
          <w:i/>
          <w:sz w:val="24"/>
          <w:szCs w:val="24"/>
        </w:rPr>
        <w:t>Режим занятий</w:t>
      </w:r>
      <w:r w:rsidRPr="00084F3A">
        <w:rPr>
          <w:rFonts w:ascii="Times New Roman" w:hAnsi="Times New Roman"/>
          <w:sz w:val="24"/>
          <w:szCs w:val="24"/>
        </w:rPr>
        <w:t xml:space="preserve">: </w:t>
      </w:r>
      <w:r w:rsidRPr="00084F3A">
        <w:rPr>
          <w:rFonts w:ascii="Times New Roman" w:hAnsi="Times New Roman"/>
          <w:i/>
          <w:sz w:val="24"/>
          <w:szCs w:val="24"/>
        </w:rPr>
        <w:t>2 часа в неделю.</w:t>
      </w:r>
    </w:p>
    <w:p w14:paraId="416DE04A" w14:textId="77777777" w:rsidR="00A4631B" w:rsidRDefault="00A4631B" w:rsidP="00A4631B">
      <w:pPr>
        <w:pStyle w:val="10"/>
        <w:spacing w:after="0" w:line="360" w:lineRule="auto"/>
        <w:ind w:left="-360"/>
        <w:rPr>
          <w:rFonts w:ascii="Times New Roman" w:hAnsi="Times New Roman"/>
          <w:b/>
          <w:sz w:val="24"/>
          <w:szCs w:val="24"/>
        </w:rPr>
      </w:pPr>
    </w:p>
    <w:p w14:paraId="2F425BF6" w14:textId="77777777" w:rsidR="005B1DD9" w:rsidRPr="00A4631B" w:rsidRDefault="00A4631B" w:rsidP="00A4631B">
      <w:pPr>
        <w:pStyle w:val="10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FF1F07">
        <w:rPr>
          <w:rFonts w:ascii="Times New Roman" w:hAnsi="Times New Roman"/>
          <w:b/>
          <w:sz w:val="24"/>
          <w:szCs w:val="24"/>
        </w:rPr>
        <w:t>1.</w:t>
      </w:r>
      <w:proofErr w:type="gramStart"/>
      <w:r w:rsidRPr="00FF1F07">
        <w:rPr>
          <w:rFonts w:ascii="Times New Roman" w:hAnsi="Times New Roman"/>
          <w:b/>
          <w:sz w:val="24"/>
          <w:szCs w:val="24"/>
        </w:rPr>
        <w:t>2.Цель</w:t>
      </w:r>
      <w:proofErr w:type="gramEnd"/>
      <w:r w:rsidRPr="00FF1F07">
        <w:rPr>
          <w:rFonts w:ascii="Times New Roman" w:hAnsi="Times New Roman"/>
          <w:b/>
          <w:sz w:val="24"/>
          <w:szCs w:val="24"/>
        </w:rPr>
        <w:t xml:space="preserve"> и задачи программы</w:t>
      </w:r>
    </w:p>
    <w:p w14:paraId="1FCEC77B" w14:textId="77777777" w:rsidR="00A4631B" w:rsidRDefault="005B1DD9" w:rsidP="00A463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 </w:t>
      </w:r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углубленное изучение спортивной игры настольный теннис.</w:t>
      </w:r>
    </w:p>
    <w:p w14:paraId="5AC78EBA" w14:textId="77777777" w:rsidR="005B1DD9" w:rsidRPr="00A4631B" w:rsidRDefault="00A4631B" w:rsidP="00A463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5B1DD9" w:rsidRPr="00A46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и:</w:t>
      </w:r>
    </w:p>
    <w:p w14:paraId="34BB55A1" w14:textId="77777777" w:rsidR="005B1DD9" w:rsidRPr="00A4631B" w:rsidRDefault="005B1DD9" w:rsidP="00A4631B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здоровья;</w:t>
      </w:r>
    </w:p>
    <w:p w14:paraId="11D0D616" w14:textId="77777777" w:rsidR="005B1DD9" w:rsidRPr="00A4631B" w:rsidRDefault="005B1DD9" w:rsidP="00A4631B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правильному физическому развитию;</w:t>
      </w:r>
    </w:p>
    <w:p w14:paraId="13B1C03E" w14:textId="77777777" w:rsidR="005B1DD9" w:rsidRPr="00A4631B" w:rsidRDefault="005B1DD9" w:rsidP="00A4631B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необходимых теоретических знаний;</w:t>
      </w:r>
    </w:p>
    <w:p w14:paraId="2528D17C" w14:textId="77777777" w:rsidR="005B1DD9" w:rsidRPr="00A4631B" w:rsidRDefault="005B1DD9" w:rsidP="00A4631B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приемами техники и тактики;</w:t>
      </w:r>
    </w:p>
    <w:p w14:paraId="29F9360C" w14:textId="77777777" w:rsidR="005B1DD9" w:rsidRPr="00A4631B" w:rsidRDefault="005B1DD9" w:rsidP="00A4631B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воли, смелости, настойчивости, дисциплинированности, коллективизма, чувства дружбы.</w:t>
      </w:r>
    </w:p>
    <w:p w14:paraId="589B4672" w14:textId="77777777" w:rsidR="005B1DD9" w:rsidRPr="00A4631B" w:rsidRDefault="005B1DD9" w:rsidP="00A4631B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учащимся организаторских навыков;</w:t>
      </w:r>
    </w:p>
    <w:p w14:paraId="57EA6651" w14:textId="77777777" w:rsidR="005B1DD9" w:rsidRPr="00A4631B" w:rsidRDefault="005B1DD9" w:rsidP="00A4631B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специальной, физической, тактической подготовки учащихся по настольному теннису;</w:t>
      </w:r>
    </w:p>
    <w:p w14:paraId="566428A3" w14:textId="77777777" w:rsidR="005B1DD9" w:rsidRPr="00A4631B" w:rsidRDefault="005B1DD9" w:rsidP="00A4631B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соревнованиям;</w:t>
      </w:r>
    </w:p>
    <w:p w14:paraId="5B77CEAE" w14:textId="77777777" w:rsidR="00753039" w:rsidRDefault="00753039" w:rsidP="00753039">
      <w:pPr>
        <w:pStyle w:val="1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F07">
        <w:rPr>
          <w:rFonts w:ascii="Times New Roman" w:hAnsi="Times New Roman"/>
          <w:b/>
          <w:sz w:val="24"/>
          <w:szCs w:val="24"/>
        </w:rPr>
        <w:t xml:space="preserve">1.3. </w:t>
      </w:r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p w14:paraId="1E40BE68" w14:textId="77777777" w:rsidR="005B1DD9" w:rsidRPr="00A4631B" w:rsidRDefault="005B1DD9" w:rsidP="00A4631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программы дается в трех разделах:</w:t>
      </w:r>
    </w:p>
    <w:p w14:paraId="34D5636A" w14:textId="77777777" w:rsidR="005B1DD9" w:rsidRPr="00A4631B" w:rsidRDefault="005B1DD9" w:rsidP="00A4631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знаний;</w:t>
      </w:r>
    </w:p>
    <w:p w14:paraId="7953A5DB" w14:textId="77777777" w:rsidR="005B1DD9" w:rsidRPr="00A4631B" w:rsidRDefault="005B1DD9" w:rsidP="00A4631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общая и специальная физическая подготовка;</w:t>
      </w:r>
    </w:p>
    <w:p w14:paraId="190EC649" w14:textId="77777777" w:rsidR="005B1DD9" w:rsidRPr="00A4631B" w:rsidRDefault="005B1DD9" w:rsidP="00A4631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техника и тактика игры</w:t>
      </w:r>
    </w:p>
    <w:p w14:paraId="66D99E95" w14:textId="77777777" w:rsidR="005B1DD9" w:rsidRPr="00A4631B" w:rsidRDefault="005B1DD9" w:rsidP="00A463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знаний</w:t>
      </w:r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5A59F95" w14:textId="77777777" w:rsidR="005B1DD9" w:rsidRPr="00A4631B" w:rsidRDefault="005B1DD9" w:rsidP="00A463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1.Соблюдение техники безопасности на занятиях настольного тенниса.</w:t>
      </w:r>
    </w:p>
    <w:p w14:paraId="7DE7EEB7" w14:textId="77777777" w:rsidR="005B1DD9" w:rsidRPr="00A4631B" w:rsidRDefault="005B1DD9" w:rsidP="00A463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Краткий обзор состояния и развития настольного тенниса в России.</w:t>
      </w:r>
    </w:p>
    <w:p w14:paraId="45BDEFA5" w14:textId="77777777" w:rsidR="005B1DD9" w:rsidRPr="00A4631B" w:rsidRDefault="005B1DD9" w:rsidP="00A463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Влияние физических упражнений на строение и функции организма человека.</w:t>
      </w:r>
    </w:p>
    <w:p w14:paraId="229F6EE0" w14:textId="77777777" w:rsidR="005B1DD9" w:rsidRPr="00A4631B" w:rsidRDefault="005B1DD9" w:rsidP="00A463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Гигиена, </w:t>
      </w:r>
      <w:proofErr w:type="gramStart"/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,</w:t>
      </w:r>
      <w:proofErr w:type="gramEnd"/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 и питание спортсменов.</w:t>
      </w:r>
    </w:p>
    <w:p w14:paraId="596D4A5C" w14:textId="77777777" w:rsidR="005B1DD9" w:rsidRPr="00A4631B" w:rsidRDefault="005B1DD9" w:rsidP="00A463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Правила соревнований по настольному теннису.</w:t>
      </w:r>
    </w:p>
    <w:p w14:paraId="50CA9419" w14:textId="77777777" w:rsidR="005B1DD9" w:rsidRPr="00A4631B" w:rsidRDefault="005B1DD9" w:rsidP="00A4631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A05369" w14:textId="77777777" w:rsidR="005B1DD9" w:rsidRPr="00A4631B" w:rsidRDefault="005B1DD9" w:rsidP="00A4631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AC8BD4" w14:textId="77777777" w:rsidR="005B1DD9" w:rsidRPr="00A4631B" w:rsidRDefault="005B1DD9" w:rsidP="00A4631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7D360F" w14:textId="77777777" w:rsidR="005B1DD9" w:rsidRPr="00A4631B" w:rsidRDefault="005B1DD9" w:rsidP="00A4631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8FA275" w14:textId="77777777" w:rsidR="00DB0FB9" w:rsidRPr="00A4631B" w:rsidRDefault="00DB0FB9" w:rsidP="00A4631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584781" w14:textId="77777777" w:rsidR="005B1DD9" w:rsidRPr="00A4631B" w:rsidRDefault="005B1DD9" w:rsidP="00A4631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6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Общая физическая подготовка.</w:t>
      </w:r>
    </w:p>
    <w:p w14:paraId="6DBC1A5E" w14:textId="77777777" w:rsidR="005B1DD9" w:rsidRPr="00753039" w:rsidRDefault="005B1DD9" w:rsidP="0075303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основой развития физических качеств, способностей, двигательных навыков игроков на различных этапах их подготовки. Поэтому большое внимание на занятиях настольного тенниса будет уделяться развитию двигательных качеств игроков и совершенствованию: силы, быстроты, выносливости, ловкости и координации движений.</w:t>
      </w:r>
    </w:p>
    <w:p w14:paraId="644C87C0" w14:textId="77777777" w:rsidR="005B1DD9" w:rsidRPr="00A4631B" w:rsidRDefault="005B1DD9" w:rsidP="00A4631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6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Специальная физическая подготовка.</w:t>
      </w:r>
    </w:p>
    <w:p w14:paraId="6700B77A" w14:textId="77777777" w:rsidR="005B1DD9" w:rsidRPr="00753039" w:rsidRDefault="005B1DD9" w:rsidP="0075303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Занимает очень важное место в тренировке теннисистов, поэтому будет уделяться большое внимание упражнениям,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14:paraId="218B9E49" w14:textId="77777777" w:rsidR="005B1DD9" w:rsidRPr="00A4631B" w:rsidRDefault="005B1DD9" w:rsidP="00A463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и тактика игры</w:t>
      </w:r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4441DA1" w14:textId="77777777" w:rsidR="005B1DD9" w:rsidRPr="00753039" w:rsidRDefault="005B1DD9" w:rsidP="0075303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разделе представлен материал, способствующий обучению техническим и тактическим приемам игры. В конце обучения по программе, </w:t>
      </w:r>
      <w:r w:rsidR="00EE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</w:t>
      </w:r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знать правила игры и принимать участие в различных соревнованиях.</w:t>
      </w:r>
    </w:p>
    <w:p w14:paraId="44316B6D" w14:textId="77777777" w:rsidR="005B1DD9" w:rsidRPr="00A4631B" w:rsidRDefault="005B1DD9" w:rsidP="00A463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формы обучения.</w:t>
      </w:r>
    </w:p>
    <w:p w14:paraId="36F30871" w14:textId="77777777" w:rsidR="005B1DD9" w:rsidRPr="00753039" w:rsidRDefault="005B1DD9" w:rsidP="0075303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повышения интереса </w:t>
      </w:r>
      <w:r w:rsidR="00C826B3"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занятиям настольного тенниса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занятий: - словесные методы, наглядные методы, практические (игровой, соревновательный, метод упражнений и метод круговой тренировки).</w:t>
      </w:r>
    </w:p>
    <w:p w14:paraId="2497BAB5" w14:textId="77777777" w:rsidR="005B1DD9" w:rsidRPr="00753039" w:rsidRDefault="005B1DD9" w:rsidP="00A463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3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Словесные методы: </w:t>
      </w:r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 у учащихся предварительные представления об изучаемом движении. Для этой цели используется: объяснение, рассказ, замечание, команды, указания.</w:t>
      </w:r>
    </w:p>
    <w:p w14:paraId="6BE27B8E" w14:textId="77777777" w:rsidR="005B1DD9" w:rsidRPr="00753039" w:rsidRDefault="005B1DD9" w:rsidP="00A463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3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Наглядные методы</w:t>
      </w:r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применяются главным образом в виде показа упражнения, наглядных пособий, видеофильмов. Эти методы помогают создать у учащихся конкретные представления об изучаемых действиях.</w:t>
      </w:r>
    </w:p>
    <w:p w14:paraId="6AAAF390" w14:textId="77777777" w:rsidR="005B1DD9" w:rsidRPr="00A4631B" w:rsidRDefault="005B1DD9" w:rsidP="00A4631B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A463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Практические методы:</w:t>
      </w:r>
    </w:p>
    <w:p w14:paraId="3B4EDA9E" w14:textId="77777777" w:rsidR="005B1DD9" w:rsidRPr="00A4631B" w:rsidRDefault="005B1DD9" w:rsidP="00A463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Метод упражнений;</w:t>
      </w:r>
    </w:p>
    <w:p w14:paraId="5B25AA2D" w14:textId="77777777" w:rsidR="005B1DD9" w:rsidRPr="00A4631B" w:rsidRDefault="005B1DD9" w:rsidP="00A463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Игровой метод;</w:t>
      </w:r>
    </w:p>
    <w:p w14:paraId="4EFE64D3" w14:textId="77777777" w:rsidR="005B1DD9" w:rsidRPr="00A4631B" w:rsidRDefault="005B1DD9" w:rsidP="007530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Соревновательный;</w:t>
      </w:r>
    </w:p>
    <w:p w14:paraId="106EE2C0" w14:textId="77777777" w:rsidR="005B1DD9" w:rsidRPr="00A4631B" w:rsidRDefault="005B1DD9" w:rsidP="00A463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из них является </w:t>
      </w:r>
      <w:r w:rsidRPr="00A463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метод упражнений</w:t>
      </w:r>
      <w:r w:rsidRPr="00A463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который предусматривает многократные повторения движений. Упражнения разучиваются двумя методами - в целом и по </w:t>
      </w:r>
      <w:proofErr w:type="spellStart"/>
      <w:proofErr w:type="gramStart"/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частям.Игровой</w:t>
      </w:r>
      <w:proofErr w:type="spellEnd"/>
      <w:proofErr w:type="gramEnd"/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соревновательный методы применяются после того, как у учащихся образовались некоторые навыки игры.</w:t>
      </w:r>
    </w:p>
    <w:p w14:paraId="08FD890A" w14:textId="77777777" w:rsidR="00753039" w:rsidRDefault="00753039" w:rsidP="00753039">
      <w:pPr>
        <w:pStyle w:val="10"/>
        <w:tabs>
          <w:tab w:val="center" w:pos="5386"/>
          <w:tab w:val="left" w:pos="7635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43B24">
        <w:rPr>
          <w:rFonts w:ascii="Times New Roman" w:hAnsi="Times New Roman"/>
          <w:b/>
          <w:sz w:val="24"/>
          <w:szCs w:val="24"/>
        </w:rPr>
        <w:t>1.4. Планируемые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17EFB56" w14:textId="77777777" w:rsidR="00143C09" w:rsidRPr="00143C09" w:rsidRDefault="00143C09" w:rsidP="00143C09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143C09">
        <w:rPr>
          <w:color w:val="000000"/>
        </w:rPr>
        <w:t xml:space="preserve">Предполагается, что в конце обучения </w:t>
      </w:r>
      <w:r>
        <w:rPr>
          <w:color w:val="000000"/>
        </w:rPr>
        <w:t>воспитанники</w:t>
      </w:r>
      <w:r w:rsidRPr="00143C09">
        <w:rPr>
          <w:color w:val="000000"/>
        </w:rPr>
        <w:t xml:space="preserve"> будут знать:</w:t>
      </w:r>
    </w:p>
    <w:p w14:paraId="7F7CB647" w14:textId="77777777" w:rsidR="00143C09" w:rsidRPr="00143C09" w:rsidRDefault="00143C09" w:rsidP="00143C09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143C09">
        <w:rPr>
          <w:color w:val="000000"/>
        </w:rPr>
        <w:t>-</w:t>
      </w:r>
      <w:r>
        <w:rPr>
          <w:color w:val="000000"/>
        </w:rPr>
        <w:t>   историю настольного тенниса</w:t>
      </w:r>
      <w:r w:rsidRPr="00143C09">
        <w:rPr>
          <w:color w:val="000000"/>
        </w:rPr>
        <w:t>;</w:t>
      </w:r>
    </w:p>
    <w:p w14:paraId="6E69D028" w14:textId="77777777" w:rsidR="00143C09" w:rsidRPr="00143C09" w:rsidRDefault="00143C09" w:rsidP="00143C09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 роль</w:t>
      </w:r>
      <w:r w:rsidRPr="00143C09">
        <w:rPr>
          <w:color w:val="000000"/>
        </w:rPr>
        <w:t xml:space="preserve"> систематических занятий спортом в укреплении здоровья;</w:t>
      </w:r>
    </w:p>
    <w:p w14:paraId="6C637867" w14:textId="77777777" w:rsidR="00143C09" w:rsidRPr="00143C09" w:rsidRDefault="00143C09" w:rsidP="00143C09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143C09">
        <w:rPr>
          <w:color w:val="000000"/>
        </w:rPr>
        <w:t>-  основные технические приёмы игры в настольный теннис.</w:t>
      </w:r>
    </w:p>
    <w:p w14:paraId="3F0EFA95" w14:textId="77777777" w:rsidR="00143C09" w:rsidRPr="00143C09" w:rsidRDefault="00143C09" w:rsidP="00143C09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143C09">
        <w:rPr>
          <w:color w:val="000000"/>
        </w:rPr>
        <w:t>Будут уметь:</w:t>
      </w:r>
    </w:p>
    <w:p w14:paraId="3CB00703" w14:textId="77777777" w:rsidR="00143C09" w:rsidRPr="00143C09" w:rsidRDefault="00143C09" w:rsidP="00143C09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143C09">
        <w:rPr>
          <w:color w:val="000000"/>
        </w:rPr>
        <w:t>- играть на счёт по действующим правилам;</w:t>
      </w:r>
    </w:p>
    <w:p w14:paraId="4809D29C" w14:textId="77777777" w:rsidR="00143C09" w:rsidRPr="00143C09" w:rsidRDefault="00143C09" w:rsidP="00143C09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143C09">
        <w:rPr>
          <w:color w:val="000000"/>
        </w:rPr>
        <w:t>- владеть качествами скоростной выносливости, гибкости, быстроты реакции;</w:t>
      </w:r>
    </w:p>
    <w:p w14:paraId="3BE18051" w14:textId="77777777" w:rsidR="00143C09" w:rsidRPr="00143C09" w:rsidRDefault="00143C09" w:rsidP="00143C09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143C09">
        <w:rPr>
          <w:color w:val="000000"/>
        </w:rPr>
        <w:t>- участвовать в спортивно-массовых мероприятиях и физкультурно-оздоровительных праздниках.</w:t>
      </w:r>
    </w:p>
    <w:p w14:paraId="55046E81" w14:textId="77777777" w:rsidR="00143C09" w:rsidRPr="00143C09" w:rsidRDefault="00143C09" w:rsidP="00143C09">
      <w:pPr>
        <w:pStyle w:val="10"/>
        <w:tabs>
          <w:tab w:val="center" w:pos="5386"/>
          <w:tab w:val="left" w:pos="763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61024DB" w14:textId="77777777" w:rsidR="00753039" w:rsidRPr="003A5DC2" w:rsidRDefault="00753039" w:rsidP="00753039">
      <w:pPr>
        <w:pStyle w:val="10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3A5DC2">
        <w:rPr>
          <w:rFonts w:ascii="Times New Roman" w:hAnsi="Times New Roman"/>
          <w:b/>
          <w:sz w:val="24"/>
          <w:szCs w:val="24"/>
        </w:rPr>
        <w:t>Комплекс  органи</w:t>
      </w:r>
      <w:r>
        <w:rPr>
          <w:rFonts w:ascii="Times New Roman" w:hAnsi="Times New Roman"/>
          <w:b/>
          <w:sz w:val="24"/>
          <w:szCs w:val="24"/>
        </w:rPr>
        <w:t>зационно</w:t>
      </w:r>
      <w:proofErr w:type="gramEnd"/>
      <w:r>
        <w:rPr>
          <w:rFonts w:ascii="Times New Roman" w:hAnsi="Times New Roman"/>
          <w:b/>
          <w:sz w:val="24"/>
          <w:szCs w:val="24"/>
        </w:rPr>
        <w:t>-педагогических условий</w:t>
      </w:r>
    </w:p>
    <w:p w14:paraId="54629ECE" w14:textId="77777777" w:rsidR="00753039" w:rsidRPr="00B43B24" w:rsidRDefault="00753039" w:rsidP="00753039">
      <w:pPr>
        <w:pStyle w:val="10"/>
        <w:spacing w:after="0" w:line="360" w:lineRule="auto"/>
        <w:ind w:left="-360"/>
        <w:jc w:val="center"/>
        <w:rPr>
          <w:rFonts w:ascii="Times New Roman" w:hAnsi="Times New Roman"/>
          <w:sz w:val="24"/>
          <w:szCs w:val="24"/>
        </w:rPr>
      </w:pPr>
      <w:r w:rsidRPr="00B43B24">
        <w:rPr>
          <w:rFonts w:ascii="Times New Roman" w:hAnsi="Times New Roman"/>
          <w:b/>
          <w:sz w:val="24"/>
          <w:szCs w:val="24"/>
        </w:rPr>
        <w:t>2.</w:t>
      </w:r>
      <w:proofErr w:type="gramStart"/>
      <w:r w:rsidRPr="00B43B24">
        <w:rPr>
          <w:rFonts w:ascii="Times New Roman" w:hAnsi="Times New Roman"/>
          <w:b/>
          <w:sz w:val="24"/>
          <w:szCs w:val="24"/>
        </w:rPr>
        <w:t>1.Календарный</w:t>
      </w:r>
      <w:proofErr w:type="gramEnd"/>
      <w:r w:rsidRPr="00B43B24">
        <w:rPr>
          <w:rFonts w:ascii="Times New Roman" w:hAnsi="Times New Roman"/>
          <w:b/>
          <w:sz w:val="24"/>
          <w:szCs w:val="24"/>
        </w:rPr>
        <w:t xml:space="preserve"> учебный график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3B24">
        <w:rPr>
          <w:rFonts w:ascii="Times New Roman" w:hAnsi="Times New Roman"/>
          <w:sz w:val="24"/>
          <w:szCs w:val="24"/>
        </w:rPr>
        <w:t>(см. приложение к программе)</w:t>
      </w:r>
    </w:p>
    <w:p w14:paraId="667315FB" w14:textId="77777777" w:rsidR="00753039" w:rsidRDefault="00753039" w:rsidP="00753039">
      <w:pPr>
        <w:pStyle w:val="10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Ресурсное обеспечение</w:t>
      </w:r>
    </w:p>
    <w:p w14:paraId="681F3385" w14:textId="77777777" w:rsidR="00753039" w:rsidRPr="00B43B24" w:rsidRDefault="00753039" w:rsidP="00753039">
      <w:pPr>
        <w:pStyle w:val="10"/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Кадровое обеспечение</w:t>
      </w:r>
      <w:r w:rsidRPr="00B43B24">
        <w:rPr>
          <w:rFonts w:ascii="Times New Roman" w:hAnsi="Times New Roman"/>
          <w:sz w:val="24"/>
          <w:szCs w:val="24"/>
        </w:rPr>
        <w:t>:</w:t>
      </w:r>
      <w:r w:rsidR="00D26D14">
        <w:rPr>
          <w:rFonts w:ascii="Times New Roman" w:hAnsi="Times New Roman"/>
          <w:sz w:val="24"/>
          <w:szCs w:val="24"/>
        </w:rPr>
        <w:t xml:space="preserve"> руководитель физвоспитания</w:t>
      </w:r>
    </w:p>
    <w:p w14:paraId="10086064" w14:textId="77777777" w:rsidR="00D26D14" w:rsidRDefault="00D26D14" w:rsidP="00753039">
      <w:pPr>
        <w:pStyle w:val="10"/>
        <w:spacing w:after="0" w:line="360" w:lineRule="auto"/>
        <w:ind w:left="-360"/>
        <w:jc w:val="both"/>
        <w:rPr>
          <w:rFonts w:ascii="Times New Roman" w:hAnsi="Times New Roman"/>
          <w:b/>
          <w:sz w:val="24"/>
          <w:szCs w:val="24"/>
        </w:rPr>
      </w:pPr>
    </w:p>
    <w:p w14:paraId="2C66A576" w14:textId="77777777" w:rsidR="00753039" w:rsidRDefault="00753039" w:rsidP="00753039">
      <w:pPr>
        <w:pStyle w:val="10"/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</w:p>
    <w:p w14:paraId="78E65E21" w14:textId="77777777" w:rsidR="00D26D14" w:rsidRPr="00A4631B" w:rsidRDefault="00D26D14" w:rsidP="00D26D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проведения </w:t>
      </w:r>
      <w:proofErr w:type="gramStart"/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 требуется</w:t>
      </w:r>
      <w:proofErr w:type="gramEnd"/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следующее оборудование и инвентарь:</w:t>
      </w:r>
    </w:p>
    <w:p w14:paraId="38B61605" w14:textId="77777777" w:rsidR="00D26D14" w:rsidRPr="00A4631B" w:rsidRDefault="00D26D14" w:rsidP="00D26D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Набор для настольного тенниса – 4 шт.</w:t>
      </w:r>
    </w:p>
    <w:p w14:paraId="3C778560" w14:textId="77777777" w:rsidR="00D26D14" w:rsidRPr="00A4631B" w:rsidRDefault="00D26D14" w:rsidP="00D26D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Стол для настольного тенниса – 1 шт.</w:t>
      </w:r>
    </w:p>
    <w:p w14:paraId="50447942" w14:textId="77777777" w:rsidR="00923C42" w:rsidRPr="00EE0FBC" w:rsidRDefault="00D26D14" w:rsidP="00EE0F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3.Мячики для игры в настольный теннис</w:t>
      </w:r>
    </w:p>
    <w:p w14:paraId="6DECBA75" w14:textId="77777777" w:rsidR="00EE0FBC" w:rsidRPr="00A4631B" w:rsidRDefault="00EE0FBC" w:rsidP="00EE0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31B">
        <w:rPr>
          <w:rFonts w:ascii="Times New Roman" w:hAnsi="Times New Roman" w:cs="Times New Roman"/>
          <w:b/>
          <w:sz w:val="24"/>
          <w:szCs w:val="24"/>
        </w:rPr>
        <w:t>3. Список литературы.</w:t>
      </w:r>
    </w:p>
    <w:p w14:paraId="2DBA0068" w14:textId="77777777" w:rsidR="00EE0FBC" w:rsidRPr="00A4631B" w:rsidRDefault="00EE0FBC" w:rsidP="00EE0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B">
        <w:rPr>
          <w:rFonts w:ascii="Times New Roman" w:hAnsi="Times New Roman" w:cs="Times New Roman"/>
          <w:sz w:val="24"/>
          <w:szCs w:val="24"/>
        </w:rPr>
        <w:t xml:space="preserve">1.Теория и методика настольного тенниса. </w:t>
      </w:r>
      <w:proofErr w:type="spellStart"/>
      <w:r w:rsidRPr="00A4631B">
        <w:rPr>
          <w:rFonts w:ascii="Times New Roman" w:hAnsi="Times New Roman" w:cs="Times New Roman"/>
          <w:sz w:val="24"/>
          <w:szCs w:val="24"/>
        </w:rPr>
        <w:t>Борчукова</w:t>
      </w:r>
      <w:proofErr w:type="spellEnd"/>
      <w:r w:rsidRPr="00A4631B">
        <w:rPr>
          <w:rFonts w:ascii="Times New Roman" w:hAnsi="Times New Roman" w:cs="Times New Roman"/>
          <w:sz w:val="24"/>
          <w:szCs w:val="24"/>
        </w:rPr>
        <w:t xml:space="preserve">. В.Г. В.М.М. </w:t>
      </w:r>
      <w:proofErr w:type="spellStart"/>
      <w:proofErr w:type="gramStart"/>
      <w:r w:rsidRPr="00A4631B">
        <w:rPr>
          <w:rFonts w:ascii="Times New Roman" w:hAnsi="Times New Roman" w:cs="Times New Roman"/>
          <w:sz w:val="24"/>
          <w:szCs w:val="24"/>
        </w:rPr>
        <w:t>Богушас,О.В.Матыцин</w:t>
      </w:r>
      <w:proofErr w:type="spellEnd"/>
      <w:proofErr w:type="gramEnd"/>
      <w:r w:rsidRPr="00A4631B">
        <w:rPr>
          <w:rFonts w:ascii="Times New Roman" w:hAnsi="Times New Roman" w:cs="Times New Roman"/>
          <w:sz w:val="24"/>
          <w:szCs w:val="24"/>
        </w:rPr>
        <w:t>.</w:t>
      </w:r>
    </w:p>
    <w:p w14:paraId="53AE70D1" w14:textId="77777777" w:rsidR="00EE0FBC" w:rsidRPr="00A4631B" w:rsidRDefault="00EE0FBC" w:rsidP="00EE0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B">
        <w:rPr>
          <w:rFonts w:ascii="Times New Roman" w:hAnsi="Times New Roman" w:cs="Times New Roman"/>
          <w:sz w:val="24"/>
          <w:szCs w:val="24"/>
        </w:rPr>
        <w:t xml:space="preserve">2.Настольный теннис. </w:t>
      </w:r>
      <w:proofErr w:type="spellStart"/>
      <w:r w:rsidRPr="00A4631B">
        <w:rPr>
          <w:rFonts w:ascii="Times New Roman" w:hAnsi="Times New Roman" w:cs="Times New Roman"/>
          <w:sz w:val="24"/>
          <w:szCs w:val="24"/>
        </w:rPr>
        <w:t>Борчукова</w:t>
      </w:r>
      <w:proofErr w:type="spellEnd"/>
      <w:r w:rsidRPr="00A4631B">
        <w:rPr>
          <w:rFonts w:ascii="Times New Roman" w:hAnsi="Times New Roman" w:cs="Times New Roman"/>
          <w:sz w:val="24"/>
          <w:szCs w:val="24"/>
        </w:rPr>
        <w:t>. В.Г.</w:t>
      </w:r>
      <w:r w:rsidRPr="00A4631B">
        <w:rPr>
          <w:rFonts w:ascii="Times New Roman" w:hAnsi="Times New Roman" w:cs="Times New Roman"/>
          <w:color w:val="000000"/>
          <w:sz w:val="24"/>
          <w:szCs w:val="24"/>
        </w:rPr>
        <w:t>М., 1990</w:t>
      </w:r>
      <w:r w:rsidRPr="00A4631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4631B">
        <w:rPr>
          <w:rFonts w:ascii="Times New Roman" w:hAnsi="Times New Roman" w:cs="Times New Roman"/>
          <w:color w:val="000000"/>
          <w:sz w:val="24"/>
          <w:szCs w:val="24"/>
        </w:rPr>
        <w:t>М., 1997.</w:t>
      </w:r>
    </w:p>
    <w:p w14:paraId="662AF65D" w14:textId="77777777" w:rsidR="00EE0FBC" w:rsidRPr="00A4631B" w:rsidRDefault="00EE0FBC" w:rsidP="00EE0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B">
        <w:rPr>
          <w:rFonts w:ascii="Times New Roman" w:hAnsi="Times New Roman" w:cs="Times New Roman"/>
          <w:sz w:val="24"/>
          <w:szCs w:val="24"/>
        </w:rPr>
        <w:t>3.</w:t>
      </w:r>
      <w:r w:rsidRPr="00A4631B">
        <w:rPr>
          <w:rFonts w:ascii="Times New Roman" w:hAnsi="Times New Roman" w:cs="Times New Roman"/>
          <w:color w:val="000000"/>
          <w:sz w:val="24"/>
          <w:szCs w:val="24"/>
        </w:rPr>
        <w:t xml:space="preserve">Амелин А.Н. Современный настольный теннис / </w:t>
      </w:r>
      <w:proofErr w:type="spellStart"/>
      <w:r w:rsidRPr="00A4631B">
        <w:rPr>
          <w:rFonts w:ascii="Times New Roman" w:hAnsi="Times New Roman" w:cs="Times New Roman"/>
          <w:color w:val="000000"/>
          <w:sz w:val="24"/>
          <w:szCs w:val="24"/>
        </w:rPr>
        <w:t>А.Н.Амелин</w:t>
      </w:r>
      <w:proofErr w:type="spellEnd"/>
      <w:r w:rsidRPr="00A4631B">
        <w:rPr>
          <w:rFonts w:ascii="Times New Roman" w:hAnsi="Times New Roman" w:cs="Times New Roman"/>
          <w:color w:val="000000"/>
          <w:sz w:val="24"/>
          <w:szCs w:val="24"/>
        </w:rPr>
        <w:t>. — М., 1982.</w:t>
      </w:r>
    </w:p>
    <w:p w14:paraId="193A31F8" w14:textId="77777777" w:rsidR="00EE0FBC" w:rsidRPr="00A4631B" w:rsidRDefault="00EE0FBC" w:rsidP="00EE0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B">
        <w:rPr>
          <w:rFonts w:ascii="Times New Roman" w:hAnsi="Times New Roman" w:cs="Times New Roman"/>
          <w:sz w:val="24"/>
          <w:szCs w:val="24"/>
        </w:rPr>
        <w:t>4.Умей владеть ракеткой. Л.К. Серова, Н.Г. Скачков.</w:t>
      </w:r>
      <w:r w:rsidRPr="00A4631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4631B">
        <w:rPr>
          <w:rFonts w:ascii="Times New Roman" w:hAnsi="Times New Roman" w:cs="Times New Roman"/>
          <w:color w:val="000000"/>
          <w:sz w:val="24"/>
          <w:szCs w:val="24"/>
        </w:rPr>
        <w:t>Ленинград, 1989.</w:t>
      </w:r>
    </w:p>
    <w:p w14:paraId="689BA4F3" w14:textId="77777777" w:rsidR="00EE0FBC" w:rsidRPr="00A4631B" w:rsidRDefault="00EE0FBC" w:rsidP="00EE0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B">
        <w:rPr>
          <w:rFonts w:ascii="Times New Roman" w:hAnsi="Times New Roman" w:cs="Times New Roman"/>
          <w:sz w:val="24"/>
          <w:szCs w:val="24"/>
        </w:rPr>
        <w:t>5.Подробные правила настольного тенниса</w:t>
      </w:r>
    </w:p>
    <w:p w14:paraId="3613DE69" w14:textId="77777777" w:rsidR="00EE0FBC" w:rsidRPr="00A4631B" w:rsidRDefault="00EE0FBC" w:rsidP="00EE0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B">
        <w:rPr>
          <w:rFonts w:ascii="Times New Roman" w:hAnsi="Times New Roman" w:cs="Times New Roman"/>
          <w:sz w:val="24"/>
          <w:szCs w:val="24"/>
        </w:rPr>
        <w:t xml:space="preserve">6.Учись играть в настольный теннис. </w:t>
      </w:r>
      <w:proofErr w:type="spellStart"/>
      <w:r w:rsidRPr="00A4631B">
        <w:rPr>
          <w:rFonts w:ascii="Times New Roman" w:hAnsi="Times New Roman" w:cs="Times New Roman"/>
          <w:sz w:val="24"/>
          <w:szCs w:val="24"/>
        </w:rPr>
        <w:t>Борчукова</w:t>
      </w:r>
      <w:proofErr w:type="spellEnd"/>
      <w:r w:rsidRPr="00A4631B">
        <w:rPr>
          <w:rFonts w:ascii="Times New Roman" w:hAnsi="Times New Roman" w:cs="Times New Roman"/>
          <w:sz w:val="24"/>
          <w:szCs w:val="24"/>
        </w:rPr>
        <w:t>. В.Г.</w:t>
      </w:r>
      <w:r w:rsidRPr="00A4631B">
        <w:rPr>
          <w:rFonts w:ascii="Times New Roman" w:hAnsi="Times New Roman" w:cs="Times New Roman"/>
          <w:color w:val="000000"/>
          <w:sz w:val="24"/>
          <w:szCs w:val="24"/>
        </w:rPr>
        <w:t>М., 1989</w:t>
      </w:r>
    </w:p>
    <w:p w14:paraId="33483DB5" w14:textId="77777777" w:rsidR="00EE0FBC" w:rsidRPr="00A4631B" w:rsidRDefault="00EE0FBC" w:rsidP="00EE0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B">
        <w:rPr>
          <w:rFonts w:ascii="Times New Roman" w:hAnsi="Times New Roman" w:cs="Times New Roman"/>
          <w:sz w:val="24"/>
          <w:szCs w:val="24"/>
        </w:rPr>
        <w:t xml:space="preserve">7.Краткая спортивная энциклопедия. Настольный теннис. </w:t>
      </w:r>
      <w:proofErr w:type="spellStart"/>
      <w:r w:rsidRPr="00A4631B">
        <w:rPr>
          <w:rFonts w:ascii="Times New Roman" w:hAnsi="Times New Roman" w:cs="Times New Roman"/>
          <w:sz w:val="24"/>
          <w:szCs w:val="24"/>
        </w:rPr>
        <w:t>Э.Я.Фриметман.</w:t>
      </w:r>
      <w:r w:rsidRPr="00A4631B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A4631B">
        <w:rPr>
          <w:rFonts w:ascii="Times New Roman" w:hAnsi="Times New Roman" w:cs="Times New Roman"/>
          <w:color w:val="000000"/>
          <w:sz w:val="24"/>
          <w:szCs w:val="24"/>
        </w:rPr>
        <w:t>., 2005.</w:t>
      </w:r>
    </w:p>
    <w:p w14:paraId="7574213E" w14:textId="77777777" w:rsidR="00EE0FBC" w:rsidRPr="00A4631B" w:rsidRDefault="00EE0FBC" w:rsidP="00EE0FB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4631B">
        <w:rPr>
          <w:rFonts w:ascii="Times New Roman" w:hAnsi="Times New Roman" w:cs="Times New Roman"/>
          <w:sz w:val="24"/>
          <w:szCs w:val="24"/>
        </w:rPr>
        <w:t xml:space="preserve">8. </w:t>
      </w:r>
      <w:r w:rsidRPr="00A4631B">
        <w:rPr>
          <w:rFonts w:ascii="Times New Roman" w:hAnsi="Times New Roman" w:cs="Times New Roman"/>
          <w:color w:val="000000"/>
          <w:sz w:val="24"/>
          <w:szCs w:val="24"/>
        </w:rPr>
        <w:t xml:space="preserve">Амелин А.Н. Настольный теннис (Азбука спорта) / А.Н. Амелин, В. </w:t>
      </w:r>
      <w:proofErr w:type="spellStart"/>
      <w:r w:rsidRPr="00A4631B">
        <w:rPr>
          <w:rFonts w:ascii="Times New Roman" w:hAnsi="Times New Roman" w:cs="Times New Roman"/>
          <w:color w:val="000000"/>
          <w:sz w:val="24"/>
          <w:szCs w:val="24"/>
        </w:rPr>
        <w:t>А.Пашин</w:t>
      </w:r>
      <w:proofErr w:type="spellEnd"/>
      <w:r w:rsidRPr="00A4631B">
        <w:rPr>
          <w:rFonts w:ascii="Times New Roman" w:hAnsi="Times New Roman" w:cs="Times New Roman"/>
          <w:color w:val="000000"/>
          <w:sz w:val="24"/>
          <w:szCs w:val="24"/>
        </w:rPr>
        <w:t>. -М., 1985.</w:t>
      </w:r>
    </w:p>
    <w:p w14:paraId="032C3539" w14:textId="77777777" w:rsidR="00EE0FBC" w:rsidRPr="00A4631B" w:rsidRDefault="00EE0FBC" w:rsidP="00EE0FB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4631B">
        <w:rPr>
          <w:rFonts w:ascii="Times New Roman" w:hAnsi="Times New Roman" w:cs="Times New Roman"/>
          <w:sz w:val="24"/>
          <w:szCs w:val="24"/>
        </w:rPr>
        <w:t>9.</w:t>
      </w:r>
      <w:r w:rsidRPr="00A4631B">
        <w:rPr>
          <w:rFonts w:ascii="Times New Roman" w:hAnsi="Times New Roman" w:cs="Times New Roman"/>
          <w:color w:val="000000"/>
          <w:sz w:val="24"/>
          <w:szCs w:val="24"/>
        </w:rPr>
        <w:t xml:space="preserve">Барчукова Г. В. Игра, доступная всем / Г. В. </w:t>
      </w:r>
      <w:proofErr w:type="spellStart"/>
      <w:r w:rsidRPr="00A4631B">
        <w:rPr>
          <w:rFonts w:ascii="Times New Roman" w:hAnsi="Times New Roman" w:cs="Times New Roman"/>
          <w:color w:val="000000"/>
          <w:sz w:val="24"/>
          <w:szCs w:val="24"/>
        </w:rPr>
        <w:t>Барчукова</w:t>
      </w:r>
      <w:proofErr w:type="spellEnd"/>
      <w:r w:rsidRPr="00A4631B">
        <w:rPr>
          <w:rFonts w:ascii="Times New Roman" w:hAnsi="Times New Roman" w:cs="Times New Roman"/>
          <w:color w:val="000000"/>
          <w:sz w:val="24"/>
          <w:szCs w:val="24"/>
        </w:rPr>
        <w:t xml:space="preserve">, С. Д. </w:t>
      </w:r>
      <w:proofErr w:type="spellStart"/>
      <w:r w:rsidRPr="00A4631B">
        <w:rPr>
          <w:rFonts w:ascii="Times New Roman" w:hAnsi="Times New Roman" w:cs="Times New Roman"/>
          <w:color w:val="000000"/>
          <w:sz w:val="24"/>
          <w:szCs w:val="24"/>
        </w:rPr>
        <w:t>Шпрах</w:t>
      </w:r>
      <w:proofErr w:type="spellEnd"/>
      <w:r w:rsidRPr="00A4631B">
        <w:rPr>
          <w:rFonts w:ascii="Times New Roman" w:hAnsi="Times New Roman" w:cs="Times New Roman"/>
          <w:color w:val="000000"/>
          <w:sz w:val="24"/>
          <w:szCs w:val="24"/>
        </w:rPr>
        <w:t>. — М., 1991.</w:t>
      </w:r>
    </w:p>
    <w:p w14:paraId="52027C2F" w14:textId="77777777" w:rsidR="00EE0FBC" w:rsidRPr="00EE0FBC" w:rsidRDefault="00EE0FBC" w:rsidP="00EE0FB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4631B">
        <w:rPr>
          <w:rFonts w:ascii="Times New Roman" w:hAnsi="Times New Roman" w:cs="Times New Roman"/>
          <w:sz w:val="24"/>
          <w:szCs w:val="24"/>
        </w:rPr>
        <w:t>10.</w:t>
      </w:r>
      <w:r w:rsidRPr="00A4631B">
        <w:rPr>
          <w:rFonts w:ascii="Times New Roman" w:hAnsi="Times New Roman" w:cs="Times New Roman"/>
          <w:color w:val="000000"/>
          <w:sz w:val="24"/>
          <w:szCs w:val="24"/>
        </w:rPr>
        <w:t xml:space="preserve"> Шестеркин О. Н. Методика технической подготовки игроков в настольный теннис на этапе начальной спортивной специализации- </w:t>
      </w:r>
      <w:proofErr w:type="spellStart"/>
      <w:r w:rsidRPr="00A4631B">
        <w:rPr>
          <w:rFonts w:ascii="Times New Roman" w:hAnsi="Times New Roman" w:cs="Times New Roman"/>
          <w:color w:val="000000"/>
          <w:sz w:val="24"/>
          <w:szCs w:val="24"/>
        </w:rPr>
        <w:t>Дис</w:t>
      </w:r>
      <w:proofErr w:type="spellEnd"/>
      <w:r w:rsidRPr="00A463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4631B">
        <w:rPr>
          <w:rFonts w:ascii="Times New Roman" w:hAnsi="Times New Roman" w:cs="Times New Roman"/>
          <w:color w:val="000000"/>
          <w:sz w:val="24"/>
          <w:szCs w:val="24"/>
        </w:rPr>
        <w:t>канд</w:t>
      </w:r>
      <w:proofErr w:type="spellEnd"/>
      <w:r w:rsidRPr="00A4631B">
        <w:rPr>
          <w:rFonts w:ascii="Times New Roman" w:hAnsi="Times New Roman" w:cs="Times New Roman"/>
          <w:color w:val="000000"/>
          <w:sz w:val="24"/>
          <w:szCs w:val="24"/>
        </w:rPr>
        <w:t xml:space="preserve"> пед. наук/ РГАФК. — М., 2000.</w:t>
      </w:r>
    </w:p>
    <w:p w14:paraId="446304EC" w14:textId="77777777" w:rsidR="00EE0FBC" w:rsidRPr="00A4631B" w:rsidRDefault="00EE0FBC" w:rsidP="00EE0FBC">
      <w:pPr>
        <w:pStyle w:val="1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4631B">
        <w:rPr>
          <w:rFonts w:ascii="Times New Roman" w:hAnsi="Times New Roman"/>
          <w:b/>
          <w:sz w:val="24"/>
          <w:szCs w:val="24"/>
        </w:rPr>
        <w:t xml:space="preserve"> 4. Нормативно-правовое сопровождение программы</w:t>
      </w:r>
    </w:p>
    <w:p w14:paraId="25C0A728" w14:textId="77777777" w:rsidR="00EE0FBC" w:rsidRPr="00A4631B" w:rsidRDefault="00EE0FBC" w:rsidP="00EE0FBC">
      <w:pPr>
        <w:numPr>
          <w:ilvl w:val="0"/>
          <w:numId w:val="8"/>
        </w:numPr>
        <w:tabs>
          <w:tab w:val="left" w:pos="284"/>
          <w:tab w:val="left" w:pos="7815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31B">
        <w:rPr>
          <w:rFonts w:ascii="Times New Roman" w:hAnsi="Times New Roman" w:cs="Times New Roman"/>
          <w:sz w:val="24"/>
          <w:szCs w:val="24"/>
        </w:rPr>
        <w:t>Закон РФ от 29.12.2012г. №273 «Об образовании в РФ» (с последующими изменениями).</w:t>
      </w:r>
    </w:p>
    <w:p w14:paraId="6AD95FB4" w14:textId="77777777" w:rsidR="00EE0FBC" w:rsidRPr="00A4631B" w:rsidRDefault="00EE0FBC" w:rsidP="00EE0FBC">
      <w:pPr>
        <w:numPr>
          <w:ilvl w:val="0"/>
          <w:numId w:val="8"/>
        </w:numPr>
        <w:tabs>
          <w:tab w:val="left" w:pos="284"/>
          <w:tab w:val="left" w:pos="7815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31B">
        <w:rPr>
          <w:rFonts w:ascii="Times New Roman" w:hAnsi="Times New Roman" w:cs="Times New Roman"/>
          <w:sz w:val="24"/>
          <w:szCs w:val="24"/>
        </w:rPr>
        <w:t xml:space="preserve">Положение о порядке, разработке, рецензировании и утверждении дополнительных общеразвивающих программ. Утверждено Приказом директора ГБУ РХ «Саяногорский реабилитационный центр для детей» </w:t>
      </w:r>
      <w:proofErr w:type="gramStart"/>
      <w:r w:rsidRPr="00A4631B">
        <w:rPr>
          <w:rFonts w:ascii="Times New Roman" w:hAnsi="Times New Roman" w:cs="Times New Roman"/>
          <w:sz w:val="24"/>
          <w:szCs w:val="24"/>
        </w:rPr>
        <w:t>от  29.01.2021г</w:t>
      </w:r>
      <w:proofErr w:type="gramEnd"/>
      <w:r w:rsidRPr="00A4631B">
        <w:rPr>
          <w:rFonts w:ascii="Times New Roman" w:hAnsi="Times New Roman" w:cs="Times New Roman"/>
          <w:sz w:val="24"/>
          <w:szCs w:val="24"/>
        </w:rPr>
        <w:t xml:space="preserve"> № 11.</w:t>
      </w:r>
    </w:p>
    <w:p w14:paraId="303962BE" w14:textId="77777777" w:rsidR="00EE0FBC" w:rsidRPr="00A4631B" w:rsidRDefault="00000000" w:rsidP="00EE0FBC">
      <w:pPr>
        <w:numPr>
          <w:ilvl w:val="0"/>
          <w:numId w:val="8"/>
        </w:numPr>
        <w:tabs>
          <w:tab w:val="left" w:pos="284"/>
          <w:tab w:val="left" w:pos="7815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EE0FBC" w:rsidRPr="00A4631B">
          <w:rPr>
            <w:rFonts w:ascii="Times New Roman" w:hAnsi="Times New Roman" w:cs="Times New Roman"/>
            <w:sz w:val="24"/>
            <w:szCs w:val="24"/>
          </w:rPr>
          <w:t>Положение о формах обучения и организации образовательной деятельности по дополнительным программам</w:t>
        </w:r>
      </w:hyperlink>
      <w:r w:rsidR="00EE0FBC" w:rsidRPr="00A4631B">
        <w:rPr>
          <w:rFonts w:ascii="Times New Roman" w:hAnsi="Times New Roman" w:cs="Times New Roman"/>
          <w:sz w:val="24"/>
          <w:szCs w:val="24"/>
        </w:rPr>
        <w:t xml:space="preserve">. Утверждено Приказом директора ГБУ РХ «Саяногорский реабилитационный центр для детей» </w:t>
      </w:r>
      <w:proofErr w:type="gramStart"/>
      <w:r w:rsidR="00EE0FBC" w:rsidRPr="00A4631B">
        <w:rPr>
          <w:rFonts w:ascii="Times New Roman" w:hAnsi="Times New Roman" w:cs="Times New Roman"/>
          <w:sz w:val="24"/>
          <w:szCs w:val="24"/>
        </w:rPr>
        <w:t>от  29.01.2021г</w:t>
      </w:r>
      <w:proofErr w:type="gramEnd"/>
      <w:r w:rsidR="00EE0FBC" w:rsidRPr="00A4631B">
        <w:rPr>
          <w:rFonts w:ascii="Times New Roman" w:hAnsi="Times New Roman" w:cs="Times New Roman"/>
          <w:sz w:val="24"/>
          <w:szCs w:val="24"/>
        </w:rPr>
        <w:t xml:space="preserve"> № 11.</w:t>
      </w:r>
    </w:p>
    <w:p w14:paraId="248DF1A9" w14:textId="77777777" w:rsidR="00EE0FBC" w:rsidRPr="00A4631B" w:rsidRDefault="00EE0FBC" w:rsidP="00EE0FBC">
      <w:pPr>
        <w:numPr>
          <w:ilvl w:val="0"/>
          <w:numId w:val="8"/>
        </w:numPr>
        <w:tabs>
          <w:tab w:val="left" w:pos="284"/>
          <w:tab w:val="left" w:pos="7815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31B">
        <w:rPr>
          <w:rFonts w:ascii="Times New Roman" w:hAnsi="Times New Roman" w:cs="Times New Roman"/>
          <w:sz w:val="24"/>
          <w:szCs w:val="24"/>
        </w:rPr>
        <w:t>Образовательная программа Государственного Бюджетного Учреждения Республики Хакасия «Саяногорский реабилитационный центр для детей с ограниченными возможностями»</w:t>
      </w:r>
    </w:p>
    <w:p w14:paraId="747CA3AD" w14:textId="77777777" w:rsidR="00EE0FBC" w:rsidRPr="00A4631B" w:rsidRDefault="00EE0FBC" w:rsidP="00EE0FBC">
      <w:pPr>
        <w:tabs>
          <w:tab w:val="left" w:pos="284"/>
          <w:tab w:val="left" w:pos="7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31B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Pr="00A4631B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09.11.2018г.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6CA02865" w14:textId="77777777" w:rsidR="00EE0FBC" w:rsidRPr="00A4631B" w:rsidRDefault="00EE0FBC" w:rsidP="00EE0FBC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73A90F8" w14:textId="77777777" w:rsidR="00EE0FBC" w:rsidRDefault="00EE0FBC" w:rsidP="00A4631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D851AE" w14:textId="77777777" w:rsidR="00EE0FBC" w:rsidRDefault="00EE0FBC" w:rsidP="00A4631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C28D61" w14:textId="77777777" w:rsidR="00EE0FBC" w:rsidRDefault="00EE0FBC" w:rsidP="00A4631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B67DCE" w14:textId="77777777" w:rsidR="00EE0FBC" w:rsidRDefault="00EE0FBC" w:rsidP="00A4631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05312F" w14:textId="77777777" w:rsidR="00EE0FBC" w:rsidRDefault="00EE0FBC" w:rsidP="00A4631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3CC0E6" w14:textId="77777777" w:rsidR="00EE0FBC" w:rsidRDefault="00EE0FBC" w:rsidP="00A4631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C115D1" w14:textId="77777777" w:rsidR="00EE0FBC" w:rsidRDefault="00EE0FBC" w:rsidP="00A4631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6EB9BC" w14:textId="77777777" w:rsidR="00EE0FBC" w:rsidRDefault="00EE0FBC" w:rsidP="00A4631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D82DB9" w14:textId="77777777" w:rsidR="00EE0FBC" w:rsidRDefault="00EE0FBC" w:rsidP="00A4631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5EF689" w14:textId="77777777" w:rsidR="00EE0FBC" w:rsidRDefault="00EE0FBC" w:rsidP="00A4631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24C7ED" w14:textId="77777777" w:rsidR="00EE0FBC" w:rsidRDefault="00EE0FBC" w:rsidP="00A4631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16A6FC" w14:textId="77777777" w:rsidR="00EE0FBC" w:rsidRDefault="00EE0FBC" w:rsidP="00A4631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111438" w14:textId="77777777" w:rsidR="00EE0FBC" w:rsidRDefault="00EE0FBC" w:rsidP="00A4631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41A027" w14:textId="77777777" w:rsidR="00EE0FBC" w:rsidRDefault="00EE0FBC" w:rsidP="00A4631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A5D2DA" w14:textId="77777777" w:rsidR="006E5F32" w:rsidRDefault="006E5F32" w:rsidP="00A4631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A9E305" w14:textId="77777777" w:rsidR="00EE0FBC" w:rsidRDefault="00EE0FBC" w:rsidP="00A4631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76EB0B" w14:textId="77777777" w:rsidR="00EE0FBC" w:rsidRDefault="00EE0FBC" w:rsidP="00A4631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23CFA0" w14:textId="77777777" w:rsidR="00EE0FBC" w:rsidRDefault="00EE0FBC" w:rsidP="00A4631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E10F2C" w14:textId="77777777" w:rsidR="00EE0FBC" w:rsidRPr="00A4631B" w:rsidRDefault="00EE0FBC" w:rsidP="00A4631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0FC547" w14:textId="5FDE8572" w:rsidR="005B1DD9" w:rsidRPr="00A4631B" w:rsidRDefault="005B1DD9" w:rsidP="00A4631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63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 и содержание программы «Первая ракетка</w:t>
      </w:r>
      <w:r w:rsidR="00A4631B">
        <w:rPr>
          <w:rFonts w:ascii="Times New Roman" w:eastAsia="Calibri" w:hAnsi="Times New Roman" w:cs="Times New Roman"/>
          <w:b/>
          <w:sz w:val="24"/>
          <w:szCs w:val="24"/>
        </w:rPr>
        <w:t xml:space="preserve">»  </w:t>
      </w:r>
    </w:p>
    <w:p w14:paraId="42101AC5" w14:textId="77777777" w:rsidR="005B1DD9" w:rsidRPr="00A4631B" w:rsidRDefault="005B1DD9" w:rsidP="00A4631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0"/>
        <w:gridCol w:w="5522"/>
        <w:gridCol w:w="2551"/>
        <w:gridCol w:w="1985"/>
      </w:tblGrid>
      <w:tr w:rsidR="005B1DD9" w:rsidRPr="00A4631B" w14:paraId="069DF3D0" w14:textId="77777777" w:rsidTr="0084546F">
        <w:tc>
          <w:tcPr>
            <w:tcW w:w="540" w:type="dxa"/>
          </w:tcPr>
          <w:p w14:paraId="7EDFD992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CAAA65B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2" w:type="dxa"/>
          </w:tcPr>
          <w:p w14:paraId="69BCD5AF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</w:tcPr>
          <w:p w14:paraId="0C5E98AF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985" w:type="dxa"/>
          </w:tcPr>
          <w:p w14:paraId="24141997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3226692F" w14:textId="360761E4" w:rsidR="005B1DD9" w:rsidRPr="00A4631B" w:rsidRDefault="00720522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</w:tr>
      <w:tr w:rsidR="005B1DD9" w:rsidRPr="00A4631B" w14:paraId="19AE11DC" w14:textId="77777777" w:rsidTr="0084546F">
        <w:tc>
          <w:tcPr>
            <w:tcW w:w="10598" w:type="dxa"/>
            <w:gridSpan w:val="4"/>
          </w:tcPr>
          <w:p w14:paraId="749F2DD4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B1DD9" w:rsidRPr="00A4631B" w14:paraId="27279E07" w14:textId="77777777" w:rsidTr="0084546F">
        <w:tc>
          <w:tcPr>
            <w:tcW w:w="540" w:type="dxa"/>
          </w:tcPr>
          <w:p w14:paraId="45EFD181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2" w:type="dxa"/>
          </w:tcPr>
          <w:p w14:paraId="1C451EA1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551" w:type="dxa"/>
          </w:tcPr>
          <w:p w14:paraId="22B4B505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Спортоборудование</w:t>
            </w:r>
          </w:p>
        </w:tc>
        <w:tc>
          <w:tcPr>
            <w:tcW w:w="1985" w:type="dxa"/>
          </w:tcPr>
          <w:p w14:paraId="099152F1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DD9" w:rsidRPr="00A4631B" w14:paraId="3682050E" w14:textId="77777777" w:rsidTr="005B1DD9">
        <w:trPr>
          <w:trHeight w:val="1281"/>
        </w:trPr>
        <w:tc>
          <w:tcPr>
            <w:tcW w:w="540" w:type="dxa"/>
          </w:tcPr>
          <w:p w14:paraId="35E6280B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2" w:type="dxa"/>
          </w:tcPr>
          <w:p w14:paraId="599AFBFF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подготовка;</w:t>
            </w:r>
          </w:p>
          <w:p w14:paraId="29C242D9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A46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рук и плечевого пояса, для мышц туловища и ног.</w:t>
            </w:r>
          </w:p>
          <w:p w14:paraId="1C8B572D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б) постановка руки</w:t>
            </w:r>
          </w:p>
          <w:p w14:paraId="289C12BF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687E21C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Гимнастическая палка, ракетка, теннисный мяч</w:t>
            </w:r>
          </w:p>
        </w:tc>
        <w:tc>
          <w:tcPr>
            <w:tcW w:w="1985" w:type="dxa"/>
          </w:tcPr>
          <w:p w14:paraId="25FA12E8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413BE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866221C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76DF4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DD9" w:rsidRPr="00A4631B" w14:paraId="4FC9891A" w14:textId="77777777" w:rsidTr="0084546F">
        <w:tc>
          <w:tcPr>
            <w:tcW w:w="540" w:type="dxa"/>
          </w:tcPr>
          <w:p w14:paraId="3508B4A4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2" w:type="dxa"/>
          </w:tcPr>
          <w:p w14:paraId="2A06C727" w14:textId="77777777" w:rsidR="005B1DD9" w:rsidRPr="00A4631B" w:rsidRDefault="005B1DD9" w:rsidP="00A463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Овладение техникой передвижений и стоек:</w:t>
            </w:r>
          </w:p>
          <w:p w14:paraId="6112F942" w14:textId="77777777" w:rsidR="005B1DD9" w:rsidRPr="00A4631B" w:rsidRDefault="005B1DD9" w:rsidP="00A463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Стойка игрока. Передвижение шагами, выпадами, прыжками. </w:t>
            </w:r>
          </w:p>
          <w:p w14:paraId="2FF14DDE" w14:textId="77777777" w:rsidR="005B1DD9" w:rsidRPr="00A4631B" w:rsidRDefault="005B1DD9" w:rsidP="00A463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Исходная при подаче стойки теннисиста, основные положения при подготовке и выполнении основных приемов игры. </w:t>
            </w:r>
          </w:p>
          <w:p w14:paraId="5744FEE9" w14:textId="77777777" w:rsidR="005B1DD9" w:rsidRPr="00A4631B" w:rsidRDefault="005B1DD9" w:rsidP="00A463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Техника перемещений близко у стола и в средней зоне. Перемещения игрока при сочетании ударов справа и слева.</w:t>
            </w:r>
          </w:p>
        </w:tc>
        <w:tc>
          <w:tcPr>
            <w:tcW w:w="2551" w:type="dxa"/>
          </w:tcPr>
          <w:p w14:paraId="0CF41281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  <w:p w14:paraId="0A769AE2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 xml:space="preserve">Ракетки </w:t>
            </w:r>
          </w:p>
          <w:p w14:paraId="0320968A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</w:p>
        </w:tc>
        <w:tc>
          <w:tcPr>
            <w:tcW w:w="1985" w:type="dxa"/>
          </w:tcPr>
          <w:p w14:paraId="143BD5B9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682C66B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2C7CA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7972D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12F90DB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516F9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F1A36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D5598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DD9" w:rsidRPr="00A4631B" w14:paraId="121C9F60" w14:textId="77777777" w:rsidTr="0084546F">
        <w:tc>
          <w:tcPr>
            <w:tcW w:w="10598" w:type="dxa"/>
            <w:gridSpan w:val="4"/>
          </w:tcPr>
          <w:p w14:paraId="019D7EF8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5B1DD9" w:rsidRPr="00A4631B" w14:paraId="0FB4A3C3" w14:textId="77777777" w:rsidTr="0084546F">
        <w:tc>
          <w:tcPr>
            <w:tcW w:w="540" w:type="dxa"/>
          </w:tcPr>
          <w:p w14:paraId="6F1AF0F4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2" w:type="dxa"/>
          </w:tcPr>
          <w:p w14:paraId="779AA621" w14:textId="77777777" w:rsidR="005B1DD9" w:rsidRPr="00A4631B" w:rsidRDefault="005B1DD9" w:rsidP="00A463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Овладение техникой держания ракетки:</w:t>
            </w:r>
          </w:p>
          <w:p w14:paraId="02E42E5D" w14:textId="77777777" w:rsidR="005B1DD9" w:rsidRPr="00A4631B" w:rsidRDefault="005B1DD9" w:rsidP="00A463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держания ракетки </w:t>
            </w:r>
          </w:p>
          <w:p w14:paraId="06D34855" w14:textId="77777777" w:rsidR="005B1DD9" w:rsidRPr="00A4631B" w:rsidRDefault="005B1DD9" w:rsidP="00A463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Правильная хватка ракетки и способы игры.</w:t>
            </w:r>
          </w:p>
          <w:p w14:paraId="728A8E3D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7FB52F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  <w:p w14:paraId="6656A084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 xml:space="preserve">Ракетки </w:t>
            </w:r>
          </w:p>
          <w:p w14:paraId="2458DCFE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1985" w:type="dxa"/>
          </w:tcPr>
          <w:p w14:paraId="0022CB7A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1E4BA92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ED6562C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DD9" w:rsidRPr="00A4631B" w14:paraId="6E3A9AC1" w14:textId="77777777" w:rsidTr="0084546F">
        <w:trPr>
          <w:trHeight w:val="1543"/>
        </w:trPr>
        <w:tc>
          <w:tcPr>
            <w:tcW w:w="540" w:type="dxa"/>
          </w:tcPr>
          <w:p w14:paraId="1FFB3826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2" w:type="dxa"/>
          </w:tcPr>
          <w:p w14:paraId="03A5C826" w14:textId="77777777" w:rsidR="005B1DD9" w:rsidRPr="00A4631B" w:rsidRDefault="005B1DD9" w:rsidP="00A4631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Овладение техникой ударов и подач:</w:t>
            </w:r>
          </w:p>
          <w:p w14:paraId="09FC1214" w14:textId="77777777" w:rsidR="005B1DD9" w:rsidRPr="00A4631B" w:rsidRDefault="005B1DD9" w:rsidP="00A4631B">
            <w:p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4E4C8E" w14:textId="77777777" w:rsidR="005B1DD9" w:rsidRPr="00A4631B" w:rsidRDefault="005B1DD9" w:rsidP="00A4631B">
            <w:p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мячу.</w:t>
            </w:r>
          </w:p>
          <w:p w14:paraId="24DB9B69" w14:textId="77777777" w:rsidR="005B1DD9" w:rsidRPr="00A4631B" w:rsidRDefault="005B1DD9" w:rsidP="00A4631B">
            <w:p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Подачи.</w:t>
            </w:r>
          </w:p>
          <w:p w14:paraId="17E5CAFC" w14:textId="77777777" w:rsidR="005B1DD9" w:rsidRPr="00A4631B" w:rsidRDefault="005B1DD9" w:rsidP="00A4631B">
            <w:p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без вращения мяча (толчок) справа, слева.</w:t>
            </w:r>
          </w:p>
        </w:tc>
        <w:tc>
          <w:tcPr>
            <w:tcW w:w="2551" w:type="dxa"/>
          </w:tcPr>
          <w:p w14:paraId="65A8F618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  <w:p w14:paraId="1DF5DAAD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 xml:space="preserve">Ракетки </w:t>
            </w:r>
          </w:p>
          <w:p w14:paraId="7BD2DE29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1985" w:type="dxa"/>
          </w:tcPr>
          <w:p w14:paraId="63A1B764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E0551C4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EAF42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D3655C2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884EB11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DD9" w:rsidRPr="00A4631B" w14:paraId="6447E6D4" w14:textId="77777777" w:rsidTr="0084546F">
        <w:trPr>
          <w:trHeight w:val="513"/>
        </w:trPr>
        <w:tc>
          <w:tcPr>
            <w:tcW w:w="10598" w:type="dxa"/>
            <w:gridSpan w:val="4"/>
          </w:tcPr>
          <w:p w14:paraId="594FC510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B1DD9" w:rsidRPr="00A4631B" w14:paraId="214884CB" w14:textId="77777777" w:rsidTr="005B1DD9">
        <w:trPr>
          <w:trHeight w:val="1246"/>
        </w:trPr>
        <w:tc>
          <w:tcPr>
            <w:tcW w:w="540" w:type="dxa"/>
          </w:tcPr>
          <w:p w14:paraId="356F420F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2" w:type="dxa"/>
          </w:tcPr>
          <w:p w14:paraId="08461AA3" w14:textId="77777777" w:rsidR="005B1DD9" w:rsidRPr="00A4631B" w:rsidRDefault="005B1DD9" w:rsidP="00A4631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упражнений с мячом и ракеткой на количество повторений в одной серии.</w:t>
            </w:r>
          </w:p>
          <w:p w14:paraId="047882E2" w14:textId="77777777" w:rsidR="005B1DD9" w:rsidRPr="00A4631B" w:rsidRDefault="005B1DD9" w:rsidP="00A4631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41DD43" w14:textId="77777777" w:rsidR="005B1DD9" w:rsidRPr="00A4631B" w:rsidRDefault="005B1DD9" w:rsidP="00A4631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ударов у тренировочной стенки.</w:t>
            </w:r>
          </w:p>
        </w:tc>
        <w:tc>
          <w:tcPr>
            <w:tcW w:w="2551" w:type="dxa"/>
          </w:tcPr>
          <w:p w14:paraId="5FD21FEA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  <w:p w14:paraId="1B1F4647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 xml:space="preserve">Ракетки </w:t>
            </w:r>
          </w:p>
          <w:p w14:paraId="19D7C559" w14:textId="77777777" w:rsidR="005B1DD9" w:rsidRPr="00A4631B" w:rsidRDefault="005B1DD9" w:rsidP="00A463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1985" w:type="dxa"/>
          </w:tcPr>
          <w:p w14:paraId="05BA999D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2A3CAF0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D4E27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BF666" w14:textId="77777777" w:rsidR="005B1DD9" w:rsidRPr="00A4631B" w:rsidRDefault="005B1DD9" w:rsidP="007205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DD9" w:rsidRPr="00A4631B" w14:paraId="091353FE" w14:textId="77777777" w:rsidTr="0084546F">
        <w:tc>
          <w:tcPr>
            <w:tcW w:w="10598" w:type="dxa"/>
            <w:gridSpan w:val="4"/>
          </w:tcPr>
          <w:p w14:paraId="761B1C23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B1DD9" w:rsidRPr="00A4631B" w14:paraId="2EC75EBD" w14:textId="77777777" w:rsidTr="005B1DD9">
        <w:trPr>
          <w:trHeight w:val="2813"/>
        </w:trPr>
        <w:tc>
          <w:tcPr>
            <w:tcW w:w="540" w:type="dxa"/>
          </w:tcPr>
          <w:p w14:paraId="4589F2B1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2" w:type="dxa"/>
          </w:tcPr>
          <w:p w14:paraId="58304BB6" w14:textId="77777777" w:rsidR="005B1DD9" w:rsidRPr="00A4631B" w:rsidRDefault="005B1DD9" w:rsidP="00A4631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63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Изучение подач.</w:t>
            </w:r>
          </w:p>
          <w:p w14:paraId="4FD57609" w14:textId="77777777" w:rsidR="005B1DD9" w:rsidRPr="00A4631B" w:rsidRDefault="005B1DD9" w:rsidP="00A4631B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ударов </w:t>
            </w:r>
            <w:proofErr w:type="gramStart"/>
            <w:r w:rsidRPr="00A4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накат</w:t>
            </w:r>
            <w:proofErr w:type="gramEnd"/>
            <w:r w:rsidRPr="00A4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справа и слева на столе.</w:t>
            </w:r>
          </w:p>
          <w:p w14:paraId="4B1E06D8" w14:textId="77777777" w:rsidR="005B1DD9" w:rsidRPr="00A4631B" w:rsidRDefault="005B1DD9" w:rsidP="00A4631B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ударов.</w:t>
            </w:r>
          </w:p>
          <w:p w14:paraId="59F9628F" w14:textId="77777777" w:rsidR="005B1DD9" w:rsidRPr="00A4631B" w:rsidRDefault="005B1DD9" w:rsidP="00A4631B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Имитация перемещений с выполнением ударов.</w:t>
            </w:r>
          </w:p>
          <w:p w14:paraId="4F46FCD6" w14:textId="77777777" w:rsidR="005B1DD9" w:rsidRPr="00A4631B" w:rsidRDefault="005B1DD9" w:rsidP="00A4631B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ударов сложных подач, занятия с отягощениями на руку, тренировка сочетаний ударов, применение имитации в тренировке</w:t>
            </w:r>
          </w:p>
        </w:tc>
        <w:tc>
          <w:tcPr>
            <w:tcW w:w="2551" w:type="dxa"/>
          </w:tcPr>
          <w:p w14:paraId="715E855E" w14:textId="77777777" w:rsidR="005B1DD9" w:rsidRPr="00A4631B" w:rsidRDefault="005B1DD9" w:rsidP="00A463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  <w:p w14:paraId="522F4901" w14:textId="77777777" w:rsidR="005B1DD9" w:rsidRPr="00A4631B" w:rsidRDefault="005B1DD9" w:rsidP="00A463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 xml:space="preserve">Ракетки </w:t>
            </w:r>
          </w:p>
          <w:p w14:paraId="7B108DE4" w14:textId="77777777" w:rsidR="005B1DD9" w:rsidRPr="00A4631B" w:rsidRDefault="005B1DD9" w:rsidP="00A463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  <w:p w14:paraId="45205E90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8822C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68CE0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764BC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067B2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70AFB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4D07A5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AEADB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C80A9F4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4B9AD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353F8FE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783E544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F35FF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DD9" w:rsidRPr="00A4631B" w14:paraId="222FCE50" w14:textId="77777777" w:rsidTr="0084546F">
        <w:tc>
          <w:tcPr>
            <w:tcW w:w="10598" w:type="dxa"/>
            <w:gridSpan w:val="4"/>
          </w:tcPr>
          <w:p w14:paraId="318A501A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B1DD9" w:rsidRPr="00A4631B" w14:paraId="31C10272" w14:textId="77777777" w:rsidTr="0084546F">
        <w:tc>
          <w:tcPr>
            <w:tcW w:w="540" w:type="dxa"/>
          </w:tcPr>
          <w:p w14:paraId="1F0A96E0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2" w:type="dxa"/>
          </w:tcPr>
          <w:p w14:paraId="744AD19C" w14:textId="77777777" w:rsidR="005B1DD9" w:rsidRPr="00A4631B" w:rsidRDefault="005B1DD9" w:rsidP="00A4631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63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Тактическая подготовка.</w:t>
            </w:r>
          </w:p>
          <w:p w14:paraId="75583D63" w14:textId="77777777" w:rsidR="005B1DD9" w:rsidRPr="00A4631B" w:rsidRDefault="005B1DD9" w:rsidP="00A4631B">
            <w:pPr>
              <w:pStyle w:val="a8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позиции.</w:t>
            </w:r>
          </w:p>
          <w:p w14:paraId="5537F893" w14:textId="77777777" w:rsidR="005B1DD9" w:rsidRPr="00A4631B" w:rsidRDefault="005B1DD9" w:rsidP="00A4631B">
            <w:pPr>
              <w:pStyle w:val="a8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 в «</w:t>
            </w:r>
            <w:proofErr w:type="spellStart"/>
            <w:r w:rsidRPr="00A4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крутиловку</w:t>
            </w:r>
            <w:proofErr w:type="spellEnd"/>
            <w:r w:rsidRPr="00A4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вправо и влево.</w:t>
            </w:r>
          </w:p>
          <w:p w14:paraId="5F47F1BF" w14:textId="77777777" w:rsidR="005B1DD9" w:rsidRPr="00A4631B" w:rsidRDefault="005B1DD9" w:rsidP="00A4631B">
            <w:pPr>
              <w:pStyle w:val="a8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Свободная игра на столе.</w:t>
            </w:r>
          </w:p>
          <w:p w14:paraId="66121E20" w14:textId="77777777" w:rsidR="005B1DD9" w:rsidRPr="00A4631B" w:rsidRDefault="005B1DD9" w:rsidP="00A4631B">
            <w:pPr>
              <w:pStyle w:val="a8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на счет из одной, трех партий.</w:t>
            </w:r>
          </w:p>
          <w:p w14:paraId="601AA77C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983588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Теннисный стол</w:t>
            </w:r>
          </w:p>
          <w:p w14:paraId="5F4A9B6A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 xml:space="preserve">Ракетки </w:t>
            </w:r>
          </w:p>
          <w:p w14:paraId="4C3918D5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</w:t>
            </w:r>
          </w:p>
          <w:p w14:paraId="457A8FBA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89F13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B60D6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2ECFC6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5DD90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2718FBD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69A428DD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9C09301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BD47CB5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DD9" w:rsidRPr="00A4631B" w14:paraId="745DC9CF" w14:textId="77777777" w:rsidTr="0084546F">
        <w:tc>
          <w:tcPr>
            <w:tcW w:w="10598" w:type="dxa"/>
            <w:gridSpan w:val="4"/>
          </w:tcPr>
          <w:p w14:paraId="5487AF52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5B1DD9" w:rsidRPr="00A4631B" w14:paraId="40ECAC95" w14:textId="77777777" w:rsidTr="005B1DD9">
        <w:trPr>
          <w:trHeight w:val="696"/>
        </w:trPr>
        <w:tc>
          <w:tcPr>
            <w:tcW w:w="540" w:type="dxa"/>
          </w:tcPr>
          <w:p w14:paraId="4D13EF0D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2" w:type="dxa"/>
          </w:tcPr>
          <w:p w14:paraId="10C6B272" w14:textId="77777777" w:rsidR="005B1DD9" w:rsidRPr="00A4631B" w:rsidRDefault="005B1DD9" w:rsidP="00A4631B">
            <w:pPr>
              <w:pStyle w:val="a8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игры с разными противниками.</w:t>
            </w:r>
          </w:p>
          <w:p w14:paraId="31B88865" w14:textId="77777777" w:rsidR="005B1DD9" w:rsidRPr="00A4631B" w:rsidRDefault="005B1DD9" w:rsidP="00A4631B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тактические варианты игры.</w:t>
            </w:r>
          </w:p>
        </w:tc>
        <w:tc>
          <w:tcPr>
            <w:tcW w:w="2551" w:type="dxa"/>
          </w:tcPr>
          <w:p w14:paraId="0F556163" w14:textId="77777777" w:rsidR="005B1DD9" w:rsidRPr="00A4631B" w:rsidRDefault="005B1DD9" w:rsidP="00A463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  <w:p w14:paraId="5985CC82" w14:textId="77777777" w:rsidR="005B1DD9" w:rsidRPr="00A4631B" w:rsidRDefault="005B1DD9" w:rsidP="00A463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 xml:space="preserve">Ракетки </w:t>
            </w:r>
          </w:p>
          <w:p w14:paraId="7D03843E" w14:textId="77777777" w:rsidR="005B1DD9" w:rsidRPr="00A4631B" w:rsidRDefault="005B1DD9" w:rsidP="00A463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1985" w:type="dxa"/>
          </w:tcPr>
          <w:p w14:paraId="0AF549BE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F1AC461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1DD9" w:rsidRPr="00A4631B" w14:paraId="380365F0" w14:textId="77777777" w:rsidTr="0084546F">
        <w:trPr>
          <w:trHeight w:val="285"/>
        </w:trPr>
        <w:tc>
          <w:tcPr>
            <w:tcW w:w="10598" w:type="dxa"/>
            <w:gridSpan w:val="4"/>
          </w:tcPr>
          <w:p w14:paraId="52A5A6F8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5B1DD9" w:rsidRPr="00A4631B" w14:paraId="4B3D9FC1" w14:textId="77777777" w:rsidTr="0084546F">
        <w:trPr>
          <w:trHeight w:val="857"/>
        </w:trPr>
        <w:tc>
          <w:tcPr>
            <w:tcW w:w="540" w:type="dxa"/>
          </w:tcPr>
          <w:p w14:paraId="756A8CF7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2" w:type="dxa"/>
          </w:tcPr>
          <w:p w14:paraId="13AEC556" w14:textId="77777777" w:rsidR="005B1DD9" w:rsidRPr="00A4631B" w:rsidRDefault="005B1DD9" w:rsidP="00A4631B">
            <w:pPr>
              <w:pStyle w:val="a8"/>
              <w:numPr>
                <w:ilvl w:val="0"/>
                <w:numId w:val="6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 по выполнению наибольшего количества ударов в серии.</w:t>
            </w:r>
          </w:p>
          <w:p w14:paraId="32D53368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821FB57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  <w:p w14:paraId="0AB41B4A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 xml:space="preserve">Ракетки </w:t>
            </w:r>
          </w:p>
          <w:p w14:paraId="3A87A1D3" w14:textId="77777777" w:rsidR="005B1DD9" w:rsidRPr="00A4631B" w:rsidRDefault="005B1DD9" w:rsidP="00A463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1985" w:type="dxa"/>
          </w:tcPr>
          <w:p w14:paraId="0058017C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1DD9" w:rsidRPr="00A4631B" w14:paraId="5E3BA5E3" w14:textId="77777777" w:rsidTr="0084546F">
        <w:trPr>
          <w:trHeight w:val="309"/>
        </w:trPr>
        <w:tc>
          <w:tcPr>
            <w:tcW w:w="10598" w:type="dxa"/>
            <w:gridSpan w:val="4"/>
          </w:tcPr>
          <w:p w14:paraId="16268150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B1DD9" w:rsidRPr="00A4631B" w14:paraId="1F66E7E3" w14:textId="77777777" w:rsidTr="0084546F">
        <w:trPr>
          <w:trHeight w:val="309"/>
        </w:trPr>
        <w:tc>
          <w:tcPr>
            <w:tcW w:w="540" w:type="dxa"/>
          </w:tcPr>
          <w:p w14:paraId="3157EEC6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2" w:type="dxa"/>
          </w:tcPr>
          <w:p w14:paraId="156FFEB2" w14:textId="77777777" w:rsidR="005B1DD9" w:rsidRPr="00A4631B" w:rsidRDefault="005B1DD9" w:rsidP="00A4631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индивидуальному плану.</w:t>
            </w:r>
          </w:p>
        </w:tc>
        <w:tc>
          <w:tcPr>
            <w:tcW w:w="2551" w:type="dxa"/>
          </w:tcPr>
          <w:p w14:paraId="048AA133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  <w:p w14:paraId="5556CD49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 xml:space="preserve">Ракетки </w:t>
            </w:r>
          </w:p>
          <w:p w14:paraId="7E0E465A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1985" w:type="dxa"/>
          </w:tcPr>
          <w:p w14:paraId="04ADECED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1DD9" w:rsidRPr="00A4631B" w14:paraId="6641CB59" w14:textId="77777777" w:rsidTr="0084546F">
        <w:trPr>
          <w:trHeight w:val="309"/>
        </w:trPr>
        <w:tc>
          <w:tcPr>
            <w:tcW w:w="10598" w:type="dxa"/>
            <w:gridSpan w:val="4"/>
          </w:tcPr>
          <w:p w14:paraId="49DAB440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B1DD9" w:rsidRPr="00A4631B" w14:paraId="2AA2F14A" w14:textId="77777777" w:rsidTr="0084546F">
        <w:trPr>
          <w:trHeight w:val="309"/>
        </w:trPr>
        <w:tc>
          <w:tcPr>
            <w:tcW w:w="540" w:type="dxa"/>
          </w:tcPr>
          <w:p w14:paraId="0522F5D8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2" w:type="dxa"/>
          </w:tcPr>
          <w:p w14:paraId="293E1126" w14:textId="77777777" w:rsidR="005B1DD9" w:rsidRPr="00A4631B" w:rsidRDefault="005B1DD9" w:rsidP="00A4631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по личному первенству.</w:t>
            </w:r>
          </w:p>
        </w:tc>
        <w:tc>
          <w:tcPr>
            <w:tcW w:w="2551" w:type="dxa"/>
          </w:tcPr>
          <w:p w14:paraId="4D24A2B0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  <w:p w14:paraId="11822982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 xml:space="preserve">Ракетки </w:t>
            </w:r>
          </w:p>
          <w:p w14:paraId="497F2576" w14:textId="77777777" w:rsidR="005B1DD9" w:rsidRPr="00A4631B" w:rsidRDefault="005B1DD9" w:rsidP="00A4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1985" w:type="dxa"/>
            <w:tcBorders>
              <w:top w:val="nil"/>
            </w:tcBorders>
          </w:tcPr>
          <w:p w14:paraId="2DCCF36A" w14:textId="77777777" w:rsidR="005B1DD9" w:rsidRPr="00A4631B" w:rsidRDefault="005B1DD9" w:rsidP="00A463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80F7E2C" w14:textId="77777777" w:rsidR="005B1DD9" w:rsidRPr="00A4631B" w:rsidRDefault="005B1DD9" w:rsidP="00A463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68331B" w14:textId="77777777" w:rsidR="005B1DD9" w:rsidRPr="00A4631B" w:rsidRDefault="005B1DD9" w:rsidP="00A4631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1DD9" w:rsidRPr="00A4631B" w:rsidSect="006E5F32">
      <w:pgSz w:w="11906" w:h="16838"/>
      <w:pgMar w:top="567" w:right="567" w:bottom="567" w:left="709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F498" w14:textId="77777777" w:rsidR="00710A44" w:rsidRDefault="00710A44" w:rsidP="005B1DD9">
      <w:pPr>
        <w:spacing w:after="0" w:line="240" w:lineRule="auto"/>
      </w:pPr>
      <w:r>
        <w:separator/>
      </w:r>
    </w:p>
  </w:endnote>
  <w:endnote w:type="continuationSeparator" w:id="0">
    <w:p w14:paraId="5C3ECA02" w14:textId="77777777" w:rsidR="00710A44" w:rsidRDefault="00710A44" w:rsidP="005B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128F" w14:textId="77777777" w:rsidR="00710A44" w:rsidRDefault="00710A44" w:rsidP="005B1DD9">
      <w:pPr>
        <w:spacing w:after="0" w:line="240" w:lineRule="auto"/>
      </w:pPr>
      <w:r>
        <w:separator/>
      </w:r>
    </w:p>
  </w:footnote>
  <w:footnote w:type="continuationSeparator" w:id="0">
    <w:p w14:paraId="39BC9762" w14:textId="77777777" w:rsidR="00710A44" w:rsidRDefault="00710A44" w:rsidP="005B1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0FFB"/>
    <w:multiLevelType w:val="hybridMultilevel"/>
    <w:tmpl w:val="A5983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31DB3"/>
    <w:multiLevelType w:val="hybridMultilevel"/>
    <w:tmpl w:val="C7A6D0A8"/>
    <w:lvl w:ilvl="0" w:tplc="04FA5F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4C8C"/>
    <w:multiLevelType w:val="hybridMultilevel"/>
    <w:tmpl w:val="94ACF558"/>
    <w:lvl w:ilvl="0" w:tplc="D7FC9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34B5C"/>
    <w:multiLevelType w:val="hybridMultilevel"/>
    <w:tmpl w:val="9F12F9DE"/>
    <w:lvl w:ilvl="0" w:tplc="D7FC9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937C4"/>
    <w:multiLevelType w:val="multilevel"/>
    <w:tmpl w:val="1A429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46199A"/>
    <w:multiLevelType w:val="multilevel"/>
    <w:tmpl w:val="B28898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453B2AAE"/>
    <w:multiLevelType w:val="multilevel"/>
    <w:tmpl w:val="B07060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 w15:restartNumberingAfterBreak="0">
    <w:nsid w:val="58741E39"/>
    <w:multiLevelType w:val="hybridMultilevel"/>
    <w:tmpl w:val="69CE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67442"/>
    <w:multiLevelType w:val="multilevel"/>
    <w:tmpl w:val="A742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A62809"/>
    <w:multiLevelType w:val="hybridMultilevel"/>
    <w:tmpl w:val="E174D800"/>
    <w:lvl w:ilvl="0" w:tplc="D7FC9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756258">
    <w:abstractNumId w:val="8"/>
  </w:num>
  <w:num w:numId="2" w16cid:durableId="1508791856">
    <w:abstractNumId w:val="5"/>
  </w:num>
  <w:num w:numId="3" w16cid:durableId="1110080906">
    <w:abstractNumId w:val="4"/>
  </w:num>
  <w:num w:numId="4" w16cid:durableId="1019509295">
    <w:abstractNumId w:val="9"/>
  </w:num>
  <w:num w:numId="5" w16cid:durableId="1340111564">
    <w:abstractNumId w:val="2"/>
  </w:num>
  <w:num w:numId="6" w16cid:durableId="1926643152">
    <w:abstractNumId w:val="3"/>
  </w:num>
  <w:num w:numId="7" w16cid:durableId="802042070">
    <w:abstractNumId w:val="7"/>
  </w:num>
  <w:num w:numId="8" w16cid:durableId="313219804">
    <w:abstractNumId w:val="1"/>
  </w:num>
  <w:num w:numId="9" w16cid:durableId="1062406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3470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920"/>
    <w:rsid w:val="00075C33"/>
    <w:rsid w:val="000A739A"/>
    <w:rsid w:val="000A7C82"/>
    <w:rsid w:val="000B4621"/>
    <w:rsid w:val="00143C09"/>
    <w:rsid w:val="001D4C4E"/>
    <w:rsid w:val="001E092E"/>
    <w:rsid w:val="00234396"/>
    <w:rsid w:val="00325B0F"/>
    <w:rsid w:val="00341A78"/>
    <w:rsid w:val="00375920"/>
    <w:rsid w:val="003C798A"/>
    <w:rsid w:val="004B0486"/>
    <w:rsid w:val="005B1DD9"/>
    <w:rsid w:val="00635914"/>
    <w:rsid w:val="006E5F32"/>
    <w:rsid w:val="00710A44"/>
    <w:rsid w:val="00720522"/>
    <w:rsid w:val="00753039"/>
    <w:rsid w:val="00895E33"/>
    <w:rsid w:val="00923C42"/>
    <w:rsid w:val="00A4631B"/>
    <w:rsid w:val="00C826B3"/>
    <w:rsid w:val="00CD6265"/>
    <w:rsid w:val="00D26D14"/>
    <w:rsid w:val="00D46E90"/>
    <w:rsid w:val="00DB0FB9"/>
    <w:rsid w:val="00DF03AB"/>
    <w:rsid w:val="00E0653B"/>
    <w:rsid w:val="00E26AE8"/>
    <w:rsid w:val="00EE0FBC"/>
    <w:rsid w:val="00F65CF8"/>
    <w:rsid w:val="00FE2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AFA2"/>
  <w15:docId w15:val="{BE494A37-2C69-401A-8FBC-BA27D76B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B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B1DD9"/>
  </w:style>
  <w:style w:type="table" w:customStyle="1" w:styleId="1">
    <w:name w:val="Сетка таблицы1"/>
    <w:basedOn w:val="a1"/>
    <w:next w:val="a5"/>
    <w:uiPriority w:val="59"/>
    <w:rsid w:val="005B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B1DD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5B1DD9"/>
  </w:style>
  <w:style w:type="table" w:customStyle="1" w:styleId="3">
    <w:name w:val="Сетка таблицы3"/>
    <w:basedOn w:val="a1"/>
    <w:uiPriority w:val="59"/>
    <w:rsid w:val="005B1D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B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1DD9"/>
  </w:style>
  <w:style w:type="paragraph" w:styleId="a8">
    <w:name w:val="List Paragraph"/>
    <w:basedOn w:val="a"/>
    <w:uiPriority w:val="34"/>
    <w:qFormat/>
    <w:rsid w:val="005B1DD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6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CF8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basedOn w:val="a0"/>
    <w:link w:val="70"/>
    <w:uiPriority w:val="99"/>
    <w:locked/>
    <w:rsid w:val="00A4631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4631B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Абзац списка1"/>
    <w:basedOn w:val="a"/>
    <w:rsid w:val="00A4631B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semiHidden/>
    <w:unhideWhenUsed/>
    <w:rsid w:val="0014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yanreabil.ru/files/OD/LocalAct/POFOIFOOP-202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2022-09-01T07:53:00Z</cp:lastPrinted>
  <dcterms:created xsi:type="dcterms:W3CDTF">2018-09-12T02:02:00Z</dcterms:created>
  <dcterms:modified xsi:type="dcterms:W3CDTF">2023-09-06T08:06:00Z</dcterms:modified>
</cp:coreProperties>
</file>